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 xml:space="preserve">Государственное образовательное </w:t>
      </w:r>
      <w:r>
        <w:rPr>
          <w:rFonts w:eastAsia="LiberationSerif" w:cs="Times New Roman"/>
          <w:szCs w:val="28"/>
        </w:rPr>
        <w:t xml:space="preserve"> профессиональное </w:t>
      </w:r>
      <w:r w:rsidRPr="00C027A1">
        <w:rPr>
          <w:rFonts w:eastAsia="LiberationSerif" w:cs="Times New Roman"/>
          <w:szCs w:val="28"/>
        </w:rPr>
        <w:t>учреждение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«</w:t>
      </w:r>
      <w:proofErr w:type="spellStart"/>
      <w:r>
        <w:rPr>
          <w:rFonts w:eastAsia="LiberationSerif" w:cs="Times New Roman"/>
          <w:szCs w:val="28"/>
        </w:rPr>
        <w:t>Усинский</w:t>
      </w:r>
      <w:proofErr w:type="spellEnd"/>
      <w:r>
        <w:rPr>
          <w:rFonts w:eastAsia="LiberationSerif" w:cs="Times New Roman"/>
          <w:szCs w:val="28"/>
        </w:rPr>
        <w:t xml:space="preserve">  политехнический техникум»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Согласовано</w:t>
      </w:r>
      <w:proofErr w:type="gramStart"/>
      <w:r>
        <w:rPr>
          <w:rFonts w:eastAsia="LiberationSerif" w:cs="Times New Roman"/>
          <w:szCs w:val="28"/>
        </w:rPr>
        <w:t xml:space="preserve">                                                                                      </w:t>
      </w:r>
      <w:r w:rsidRPr="00C027A1">
        <w:rPr>
          <w:rFonts w:eastAsia="LiberationSerif" w:cs="Times New Roman"/>
          <w:szCs w:val="28"/>
        </w:rPr>
        <w:t>У</w:t>
      </w:r>
      <w:proofErr w:type="gramEnd"/>
      <w:r w:rsidRPr="00C027A1">
        <w:rPr>
          <w:rFonts w:eastAsia="LiberationSerif" w:cs="Times New Roman"/>
          <w:szCs w:val="28"/>
        </w:rPr>
        <w:t>тверждаю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 xml:space="preserve">Должность работодателя                                                 Зам. директора по </w:t>
      </w:r>
      <w:proofErr w:type="gramStart"/>
      <w:r>
        <w:rPr>
          <w:rFonts w:eastAsia="LiberationSerif" w:cs="Times New Roman"/>
          <w:szCs w:val="28"/>
        </w:rPr>
        <w:t>УПР</w:t>
      </w:r>
      <w:proofErr w:type="gramEnd"/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_________ Ф.И.О работодателя                                         ______ О.В. Рубан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« ___» ________ 20__ г.                                              «___» _______ 20__ г.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М.П.                                                                               М.П.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Комплект контрольно-оценочных средств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по профессиональному</w:t>
      </w:r>
      <w:r>
        <w:rPr>
          <w:rFonts w:eastAsia="LiberationSerif" w:cs="Times New Roman"/>
          <w:b/>
          <w:bCs/>
          <w:szCs w:val="28"/>
        </w:rPr>
        <w:t xml:space="preserve"> модулю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__________________________________________________________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код и наименование</w:t>
      </w:r>
    </w:p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программы подготовки квалифицированных рабочих и служащих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по профессии</w:t>
      </w:r>
      <w:r w:rsidRPr="00C027A1">
        <w:rPr>
          <w:rFonts w:eastAsia="LiberationSerif" w:cs="Times New Roman"/>
          <w:szCs w:val="28"/>
        </w:rPr>
        <w:t xml:space="preserve"> ____________________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 xml:space="preserve">                                                           </w:t>
      </w:r>
      <w:r w:rsidRPr="00C027A1">
        <w:rPr>
          <w:rFonts w:eastAsia="LiberationSerif" w:cs="Times New Roman"/>
          <w:i/>
          <w:iCs/>
          <w:szCs w:val="28"/>
        </w:rPr>
        <w:t>код и наименование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>
        <w:rPr>
          <w:rFonts w:eastAsia="LiberationSerif" w:cs="Times New Roman"/>
          <w:b/>
          <w:bCs/>
          <w:szCs w:val="28"/>
        </w:rPr>
        <w:t>Усинск,201_ г.</w:t>
      </w:r>
    </w:p>
    <w:p w:rsidR="00FB797D" w:rsidRPr="00AE35B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 w:val="24"/>
          <w:szCs w:val="28"/>
        </w:rPr>
      </w:pPr>
      <w:r w:rsidRPr="00AE35B6">
        <w:rPr>
          <w:rFonts w:eastAsia="LiberationSerif" w:cs="Times New Roman"/>
          <w:sz w:val="24"/>
          <w:szCs w:val="28"/>
        </w:rPr>
        <w:lastRenderedPageBreak/>
        <w:t xml:space="preserve">1 </w:t>
      </w:r>
      <w:r w:rsidRPr="00AE35B6">
        <w:rPr>
          <w:rFonts w:eastAsia="LiberationSerif" w:cs="Times New Roman"/>
          <w:i/>
          <w:iCs/>
          <w:sz w:val="24"/>
          <w:szCs w:val="28"/>
        </w:rPr>
        <w:t>Курсивом даны пояснения к заполнению макета или примеры. После заполнения макета их следует удалить.</w:t>
      </w:r>
    </w:p>
    <w:p w:rsidR="00FB797D" w:rsidRDefault="00FB797D" w:rsidP="00FB797D"/>
    <w:p w:rsidR="00FB797D" w:rsidRDefault="00FB797D" w:rsidP="00FB797D"/>
    <w:p w:rsidR="00FB797D" w:rsidRDefault="00FB797D" w:rsidP="00FB797D">
      <w:r>
        <w:t xml:space="preserve">Разработчики: </w:t>
      </w:r>
    </w:p>
    <w:p w:rsidR="00FB797D" w:rsidRDefault="00FB797D" w:rsidP="00FB797D">
      <w:r>
        <w:t>___________________ __________________ _____________________</w:t>
      </w:r>
    </w:p>
    <w:p w:rsidR="00FB797D" w:rsidRDefault="00FB797D" w:rsidP="00FB797D">
      <w:r>
        <w:t xml:space="preserve"> (место работы) (занимаемая должность) (инициалы, фамилия)</w:t>
      </w:r>
    </w:p>
    <w:p w:rsidR="00FB797D" w:rsidRDefault="00FB797D" w:rsidP="00FB797D"/>
    <w:p w:rsidR="00FB797D" w:rsidRDefault="00FB797D" w:rsidP="00FB797D">
      <w:r>
        <w:t>___________________ _________________ _____________________</w:t>
      </w:r>
    </w:p>
    <w:p w:rsidR="00FB797D" w:rsidRDefault="00FB797D" w:rsidP="00FB797D">
      <w:r>
        <w:t xml:space="preserve"> (место работы) (занимаемая должность) (инициалы, фамилия)</w:t>
      </w:r>
    </w:p>
    <w:p w:rsidR="00FB797D" w:rsidRDefault="00FB797D" w:rsidP="00FB797D"/>
    <w:p w:rsidR="00FB797D" w:rsidRDefault="00FB797D" w:rsidP="00FB797D"/>
    <w:p w:rsidR="00FB797D" w:rsidRDefault="00FB797D" w:rsidP="00FB797D"/>
    <w:p w:rsidR="00FB797D" w:rsidRDefault="00FB797D" w:rsidP="00FB797D"/>
    <w:p w:rsidR="00FB797D" w:rsidRDefault="00FB797D" w:rsidP="00FB797D"/>
    <w:p w:rsidR="00FB797D" w:rsidRDefault="00FB797D" w:rsidP="00FB797D">
      <w:r>
        <w:t>Эксперты от работодателя</w:t>
      </w:r>
      <w:proofErr w:type="gramStart"/>
      <w:r>
        <w:t xml:space="preserve"> :</w:t>
      </w:r>
      <w:proofErr w:type="gramEnd"/>
      <w:r>
        <w:t xml:space="preserve"> </w:t>
      </w:r>
    </w:p>
    <w:p w:rsidR="00FB797D" w:rsidRDefault="00FB797D" w:rsidP="00FB797D">
      <w:r>
        <w:t>____________________ ___________________ _________________________</w:t>
      </w:r>
    </w:p>
    <w:p w:rsidR="00FB797D" w:rsidRDefault="00FB797D" w:rsidP="00FB797D">
      <w:r>
        <w:t xml:space="preserve"> (место работы) (занимаемая должность) (инициалы, фамилия)</w:t>
      </w:r>
    </w:p>
    <w:p w:rsidR="00FB797D" w:rsidRDefault="00FB797D" w:rsidP="00FB797D"/>
    <w:p w:rsidR="00FB797D" w:rsidRDefault="00FB797D" w:rsidP="00FB797D">
      <w:r>
        <w:t>____________________ ___________________ _________________________</w:t>
      </w:r>
    </w:p>
    <w:p w:rsidR="00FB797D" w:rsidRDefault="00FB797D" w:rsidP="00FB797D">
      <w:r>
        <w:t xml:space="preserve"> (место работы) (занимаемая должность) (инициалы, фамилия)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>
        <w:rPr>
          <w:rFonts w:eastAsia="LiberationSerif" w:cs="Times New Roman"/>
          <w:b/>
          <w:bCs/>
          <w:szCs w:val="28"/>
        </w:rPr>
        <w:t>Содержание</w:t>
      </w:r>
    </w:p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</w:p>
    <w:p w:rsidR="00FB797D" w:rsidRPr="001A55B2" w:rsidRDefault="00FB797D" w:rsidP="00FB797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Паспорт……………………………………………………………</w:t>
      </w:r>
      <w:r>
        <w:rPr>
          <w:rFonts w:eastAsia="LiberationSerif" w:cs="Times New Roman"/>
          <w:bCs/>
          <w:szCs w:val="28"/>
        </w:rPr>
        <w:t>4</w:t>
      </w:r>
      <w:r w:rsidRPr="001A55B2">
        <w:rPr>
          <w:rFonts w:eastAsia="LiberationSerif" w:cs="Times New Roman"/>
          <w:bCs/>
          <w:szCs w:val="28"/>
        </w:rPr>
        <w:t xml:space="preserve"> с.</w:t>
      </w:r>
    </w:p>
    <w:p w:rsidR="00FB797D" w:rsidRPr="001A55B2" w:rsidRDefault="00FB797D" w:rsidP="00FB797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proofErr w:type="gramStart"/>
      <w:r w:rsidRPr="001A55B2">
        <w:rPr>
          <w:rFonts w:eastAsia="LiberationSerif" w:cs="Times New Roman"/>
          <w:bCs/>
          <w:szCs w:val="28"/>
        </w:rPr>
        <w:t>Задания для экзаменующегося………………………………</w:t>
      </w:r>
      <w:r>
        <w:rPr>
          <w:rFonts w:eastAsia="LiberationSerif" w:cs="Times New Roman"/>
          <w:bCs/>
          <w:szCs w:val="28"/>
        </w:rPr>
        <w:t>….5 с.</w:t>
      </w:r>
      <w:proofErr w:type="gramEnd"/>
    </w:p>
    <w:p w:rsidR="00FB797D" w:rsidRPr="001A55B2" w:rsidRDefault="00FB797D" w:rsidP="00FB797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Пакет экзаменатора……………………………………………</w:t>
      </w:r>
    </w:p>
    <w:p w:rsidR="00FB797D" w:rsidRPr="001A55B2" w:rsidRDefault="00FB797D" w:rsidP="00FB797D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Условия……………………………………………………..</w:t>
      </w:r>
    </w:p>
    <w:p w:rsidR="00FB797D" w:rsidRDefault="00FB797D" w:rsidP="00FB797D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 w:rsidRPr="001A55B2">
        <w:rPr>
          <w:rFonts w:eastAsia="LiberationSerif" w:cs="Times New Roman"/>
          <w:bCs/>
          <w:szCs w:val="28"/>
        </w:rPr>
        <w:t>Критерии оценки……</w:t>
      </w:r>
      <w:r>
        <w:rPr>
          <w:rFonts w:eastAsia="LiberationSerif" w:cs="Times New Roman"/>
          <w:bCs/>
          <w:szCs w:val="28"/>
        </w:rPr>
        <w:t>.....................................................</w:t>
      </w:r>
    </w:p>
    <w:p w:rsidR="00FB797D" w:rsidRPr="00FB797D" w:rsidRDefault="00FB797D" w:rsidP="00FB797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>
        <w:rPr>
          <w:rFonts w:eastAsia="LiberationSerif" w:cs="Times New Roman"/>
          <w:bCs/>
          <w:szCs w:val="28"/>
        </w:rPr>
        <w:t>Оценочная ведомость по профессиональному модулю………</w:t>
      </w:r>
    </w:p>
    <w:p w:rsidR="00FB797D" w:rsidRDefault="00FB797D" w:rsidP="00FB797D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  <w:r>
        <w:rPr>
          <w:rFonts w:eastAsia="LiberationSerif" w:cs="Times New Roman"/>
          <w:bCs/>
          <w:szCs w:val="28"/>
        </w:rPr>
        <w:t>Экзаменационная ведомость…………………………………..</w:t>
      </w: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spacing w:line="360" w:lineRule="auto"/>
        <w:jc w:val="both"/>
        <w:rPr>
          <w:rFonts w:eastAsia="LiberationSerif" w:cs="Times New Roman"/>
          <w:bCs/>
          <w:szCs w:val="28"/>
        </w:rPr>
      </w:pPr>
    </w:p>
    <w:p w:rsidR="00FB797D" w:rsidRPr="00324EF9" w:rsidRDefault="00FB797D" w:rsidP="00FB797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>
        <w:rPr>
          <w:rFonts w:eastAsia="LiberationSerif" w:cs="Times New Roman"/>
          <w:b/>
          <w:bCs/>
          <w:szCs w:val="28"/>
        </w:rPr>
        <w:t>Паспорт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Результатом освоения профессионального модуля является готовность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обучающегося к выполнению вида профессиональной деятельности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__________________________________________________</w:t>
      </w:r>
      <w:r w:rsidRPr="00C027A1">
        <w:rPr>
          <w:rFonts w:eastAsia="LiberationSerif" w:cs="Times New Roman"/>
          <w:szCs w:val="28"/>
        </w:rPr>
        <w:t>и составляющих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его профессиональных компетенций, а также общие компетенции,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 xml:space="preserve">формирующиеся в процессе освоения </w:t>
      </w:r>
      <w:r>
        <w:rPr>
          <w:rFonts w:eastAsia="LiberationSerif" w:cs="Times New Roman"/>
          <w:szCs w:val="28"/>
        </w:rPr>
        <w:t xml:space="preserve">ППКРС </w:t>
      </w:r>
      <w:r w:rsidRPr="00C027A1">
        <w:rPr>
          <w:rFonts w:eastAsia="LiberationSerif" w:cs="Times New Roman"/>
          <w:szCs w:val="28"/>
        </w:rPr>
        <w:t>в целом.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Формой аттестации по профессиональному модулю является экзамен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C027A1">
        <w:rPr>
          <w:rFonts w:eastAsia="LiberationSerif" w:cs="Times New Roman"/>
          <w:szCs w:val="28"/>
        </w:rPr>
        <w:t>(</w:t>
      </w:r>
      <w:proofErr w:type="gramStart"/>
      <w:r w:rsidRPr="00C027A1">
        <w:rPr>
          <w:rFonts w:eastAsia="LiberationSerif" w:cs="Times New Roman"/>
          <w:szCs w:val="28"/>
        </w:rPr>
        <w:t>квалификационный</w:t>
      </w:r>
      <w:proofErr w:type="gramEnd"/>
      <w:r>
        <w:rPr>
          <w:rFonts w:eastAsia="LiberationSerif" w:cs="Times New Roman"/>
          <w:szCs w:val="28"/>
        </w:rPr>
        <w:t xml:space="preserve">): </w:t>
      </w:r>
      <w:r w:rsidRPr="00C027A1">
        <w:rPr>
          <w:rFonts w:eastAsia="LiberationSerif" w:cs="Times New Roman"/>
          <w:i/>
          <w:iCs/>
          <w:szCs w:val="28"/>
        </w:rPr>
        <w:t xml:space="preserve"> </w:t>
      </w:r>
      <w:r>
        <w:rPr>
          <w:rFonts w:eastAsia="LiberationSerif" w:cs="Times New Roman"/>
          <w:iCs/>
          <w:szCs w:val="28"/>
        </w:rPr>
        <w:t>выполнение практического задания (технологической карты) на производственной практике и её защита.</w:t>
      </w:r>
    </w:p>
    <w:p w:rsidR="00FB797D" w:rsidRPr="00D44304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По результатам квалификационного экзамена присваивается квалификация и разряд при участии представителей работодателей и выдается свидетельство о профессии рабочего, должности служащего.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szCs w:val="28"/>
        </w:rPr>
      </w:pPr>
      <w:r w:rsidRPr="00C027A1">
        <w:rPr>
          <w:rFonts w:eastAsia="LiberationSerif" w:cs="Times New Roman"/>
          <w:szCs w:val="28"/>
        </w:rPr>
        <w:t>Итогом экзамена</w:t>
      </w:r>
      <w:r>
        <w:rPr>
          <w:rFonts w:eastAsia="LiberationSerif" w:cs="Times New Roman"/>
          <w:szCs w:val="28"/>
        </w:rPr>
        <w:t xml:space="preserve"> является однозначное решение: «</w:t>
      </w:r>
      <w:r w:rsidRPr="00C027A1">
        <w:rPr>
          <w:rFonts w:eastAsia="LiberationSerif" w:cs="Times New Roman"/>
          <w:szCs w:val="28"/>
        </w:rPr>
        <w:t>вид</w:t>
      </w:r>
      <w:r>
        <w:rPr>
          <w:rFonts w:eastAsia="LiberationSerif" w:cs="Times New Roman"/>
          <w:szCs w:val="28"/>
        </w:rPr>
        <w:t xml:space="preserve"> </w:t>
      </w:r>
      <w:r w:rsidRPr="00C027A1">
        <w:rPr>
          <w:rFonts w:eastAsia="LiberationSerif" w:cs="Times New Roman"/>
          <w:szCs w:val="28"/>
        </w:rPr>
        <w:t>профессионально</w:t>
      </w:r>
      <w:r>
        <w:rPr>
          <w:rFonts w:eastAsia="LiberationSerif" w:cs="Times New Roman"/>
          <w:szCs w:val="28"/>
        </w:rPr>
        <w:t xml:space="preserve">й деятельности </w:t>
      </w:r>
      <w:proofErr w:type="gramStart"/>
      <w:r>
        <w:rPr>
          <w:rFonts w:eastAsia="LiberationSerif" w:cs="Times New Roman"/>
          <w:szCs w:val="28"/>
        </w:rPr>
        <w:t>освоен</w:t>
      </w:r>
      <w:proofErr w:type="gramEnd"/>
      <w:r>
        <w:rPr>
          <w:rFonts w:eastAsia="LiberationSerif" w:cs="Times New Roman"/>
          <w:szCs w:val="28"/>
        </w:rPr>
        <w:t>/не освоен»</w:t>
      </w:r>
      <w:r w:rsidRPr="00C027A1">
        <w:rPr>
          <w:rFonts w:eastAsia="LiberationSerif" w:cs="Times New Roman"/>
          <w:szCs w:val="28"/>
        </w:rPr>
        <w:t>.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 xml:space="preserve"> Формы контроля и оценивания элементов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szCs w:val="28"/>
        </w:rPr>
      </w:pPr>
      <w:r w:rsidRPr="00C027A1">
        <w:rPr>
          <w:rFonts w:eastAsia="LiberationSerif" w:cs="Times New Roman"/>
          <w:b/>
          <w:bCs/>
          <w:szCs w:val="28"/>
        </w:rPr>
        <w:t>профессионального модуля</w:t>
      </w:r>
    </w:p>
    <w:p w:rsidR="00FB797D" w:rsidRDefault="00FB797D" w:rsidP="00FB797D">
      <w:pPr>
        <w:autoSpaceDE w:val="0"/>
        <w:autoSpaceDN w:val="0"/>
        <w:adjustRightInd w:val="0"/>
        <w:jc w:val="right"/>
        <w:rPr>
          <w:rFonts w:eastAsia="LiberationSerif" w:cs="Times New Roman"/>
          <w:szCs w:val="28"/>
        </w:rPr>
      </w:pPr>
      <w:r>
        <w:rPr>
          <w:rFonts w:eastAsia="LiberationSerif" w:cs="Times New Roman"/>
          <w:szCs w:val="28"/>
        </w:rPr>
        <w:t>Таблица 1.1.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6"/>
        <w:gridCol w:w="3648"/>
        <w:gridCol w:w="2717"/>
      </w:tblGrid>
      <w:tr w:rsidR="00FB797D" w:rsidRPr="00FB797D" w:rsidTr="006C3F9E">
        <w:tc>
          <w:tcPr>
            <w:tcW w:w="9571" w:type="dxa"/>
            <w:gridSpan w:val="3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b/>
                <w:bCs/>
                <w:szCs w:val="28"/>
              </w:rPr>
            </w:pPr>
            <w:r w:rsidRPr="00FB797D">
              <w:rPr>
                <w:rFonts w:eastAsia="LiberationSerif" w:cs="Times New Roman"/>
                <w:b/>
                <w:bCs/>
                <w:szCs w:val="28"/>
              </w:rPr>
              <w:t xml:space="preserve">                                          Форма контроля и оценивания</w:t>
            </w:r>
          </w:p>
        </w:tc>
      </w:tr>
      <w:tr w:rsidR="00FB797D" w:rsidRPr="00FB797D" w:rsidTr="006C3F9E">
        <w:tc>
          <w:tcPr>
            <w:tcW w:w="3206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  <w:r w:rsidRPr="00FB797D">
              <w:rPr>
                <w:rFonts w:eastAsia="LiberationSerif" w:cs="Times New Roman"/>
                <w:b/>
                <w:bCs/>
                <w:szCs w:val="28"/>
              </w:rPr>
              <w:t>Элемент модуля</w:t>
            </w:r>
          </w:p>
        </w:tc>
        <w:tc>
          <w:tcPr>
            <w:tcW w:w="3648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b/>
                <w:bCs/>
                <w:szCs w:val="28"/>
              </w:rPr>
            </w:pPr>
            <w:r w:rsidRPr="00FB797D">
              <w:rPr>
                <w:rFonts w:eastAsia="LiberationSerif" w:cs="Times New Roman"/>
                <w:b/>
                <w:bCs/>
                <w:szCs w:val="28"/>
              </w:rPr>
              <w:t>Промежуточная аттестация</w:t>
            </w:r>
          </w:p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b/>
                <w:bCs/>
                <w:szCs w:val="28"/>
              </w:rPr>
            </w:pPr>
            <w:r w:rsidRPr="00FB797D">
              <w:rPr>
                <w:rFonts w:eastAsia="LiberationSerif" w:cs="Times New Roman"/>
                <w:b/>
                <w:bCs/>
                <w:szCs w:val="28"/>
              </w:rPr>
              <w:t xml:space="preserve">Текущий контроль </w:t>
            </w:r>
          </w:p>
        </w:tc>
      </w:tr>
      <w:tr w:rsidR="00FB797D" w:rsidRPr="00FB797D" w:rsidTr="006C3F9E">
        <w:tc>
          <w:tcPr>
            <w:tcW w:w="3206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bCs/>
                <w:szCs w:val="28"/>
              </w:rPr>
            </w:pPr>
            <w:r w:rsidRPr="00FB797D">
              <w:rPr>
                <w:rFonts w:eastAsia="LiberationSerif" w:cs="Times New Roman"/>
                <w:b/>
                <w:bCs/>
                <w:szCs w:val="28"/>
              </w:rPr>
              <w:t>МДК 01.01</w:t>
            </w:r>
          </w:p>
        </w:tc>
        <w:tc>
          <w:tcPr>
            <w:tcW w:w="3648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  <w:tr w:rsidR="00FB797D" w:rsidRPr="00FB797D" w:rsidTr="006C3F9E">
        <w:tc>
          <w:tcPr>
            <w:tcW w:w="3206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bCs/>
                <w:szCs w:val="28"/>
              </w:rPr>
            </w:pPr>
            <w:r w:rsidRPr="00FB797D">
              <w:rPr>
                <w:rFonts w:eastAsia="LiberationSerif" w:cs="Times New Roman"/>
                <w:b/>
                <w:bCs/>
                <w:szCs w:val="28"/>
              </w:rPr>
              <w:t xml:space="preserve">МДК </w:t>
            </w:r>
            <w:r w:rsidRPr="00FB797D">
              <w:rPr>
                <w:rFonts w:eastAsia="LiberationSerif" w:cs="Times New Roman"/>
                <w:b/>
                <w:bCs/>
                <w:szCs w:val="28"/>
                <w:lang w:val="en-US"/>
              </w:rPr>
              <w:t>n</w:t>
            </w:r>
          </w:p>
        </w:tc>
        <w:tc>
          <w:tcPr>
            <w:tcW w:w="3648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  <w:tr w:rsidR="00FB797D" w:rsidRPr="00FB797D" w:rsidTr="006C3F9E">
        <w:tc>
          <w:tcPr>
            <w:tcW w:w="3206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szCs w:val="28"/>
              </w:rPr>
            </w:pPr>
            <w:r w:rsidRPr="00FB797D">
              <w:rPr>
                <w:rFonts w:eastAsia="LiberationSerif" w:cs="Times New Roman"/>
                <w:b/>
                <w:szCs w:val="28"/>
              </w:rPr>
              <w:t>УП</w:t>
            </w:r>
          </w:p>
        </w:tc>
        <w:tc>
          <w:tcPr>
            <w:tcW w:w="3648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  <w:tr w:rsidR="00FB797D" w:rsidRPr="00FB797D" w:rsidTr="006C3F9E">
        <w:tc>
          <w:tcPr>
            <w:tcW w:w="3206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rPr>
                <w:rFonts w:eastAsia="LiberationSerif" w:cs="Times New Roman"/>
                <w:b/>
                <w:szCs w:val="28"/>
              </w:rPr>
            </w:pPr>
            <w:r w:rsidRPr="00FB797D">
              <w:rPr>
                <w:rFonts w:eastAsia="LiberationSerif" w:cs="Times New Roman"/>
                <w:b/>
                <w:szCs w:val="28"/>
              </w:rPr>
              <w:t>ПП</w:t>
            </w:r>
          </w:p>
        </w:tc>
        <w:tc>
          <w:tcPr>
            <w:tcW w:w="3648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  <w:tc>
          <w:tcPr>
            <w:tcW w:w="2717" w:type="dxa"/>
          </w:tcPr>
          <w:p w:rsidR="00FB797D" w:rsidRPr="00FB797D" w:rsidRDefault="00FB797D" w:rsidP="00FB797D">
            <w:pPr>
              <w:autoSpaceDE w:val="0"/>
              <w:autoSpaceDN w:val="0"/>
              <w:adjustRightInd w:val="0"/>
              <w:jc w:val="right"/>
              <w:rPr>
                <w:rFonts w:eastAsia="LiberationSerif" w:cs="Times New Roman"/>
                <w:szCs w:val="28"/>
              </w:rPr>
            </w:pPr>
          </w:p>
        </w:tc>
      </w:tr>
    </w:tbl>
    <w:p w:rsidR="00FB797D" w:rsidRDefault="00FB797D" w:rsidP="00FB797D">
      <w:pPr>
        <w:autoSpaceDE w:val="0"/>
        <w:autoSpaceDN w:val="0"/>
        <w:adjustRightInd w:val="0"/>
        <w:jc w:val="right"/>
        <w:rPr>
          <w:rFonts w:eastAsia="LiberationSerif" w:cs="Times New Roman"/>
          <w:szCs w:val="28"/>
        </w:rPr>
      </w:pP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 xml:space="preserve">Формы промежуточной аттестации указываются в соответствии </w:t>
      </w:r>
      <w:proofErr w:type="gramStart"/>
      <w:r w:rsidRPr="00C027A1">
        <w:rPr>
          <w:rFonts w:eastAsia="LiberationSerif" w:cs="Times New Roman"/>
          <w:i/>
          <w:iCs/>
          <w:szCs w:val="28"/>
        </w:rPr>
        <w:t>с</w:t>
      </w:r>
      <w:proofErr w:type="gramEnd"/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учебным планом образовательного учреждения, в случае отсутствия форм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 xml:space="preserve">промежуточной аттестации по тем или иным элементам ПМ </w:t>
      </w:r>
      <w:proofErr w:type="gramStart"/>
      <w:r w:rsidRPr="00C027A1">
        <w:rPr>
          <w:rFonts w:eastAsia="LiberationSerif" w:cs="Times New Roman"/>
          <w:i/>
          <w:iCs/>
          <w:szCs w:val="28"/>
        </w:rPr>
        <w:t>в</w:t>
      </w:r>
      <w:proofErr w:type="gramEnd"/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соответствующей строке ставится прочерк.</w:t>
      </w:r>
    </w:p>
    <w:p w:rsidR="00FB797D" w:rsidRPr="006A13F9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6A13F9">
        <w:rPr>
          <w:rFonts w:eastAsia="LiberationSerif" w:cs="Times New Roman"/>
          <w:b/>
          <w:bCs/>
          <w:iCs/>
          <w:szCs w:val="28"/>
        </w:rPr>
        <w:t>2. Результаты освоения модуля, подлежащие проверке на экзамене</w:t>
      </w:r>
    </w:p>
    <w:p w:rsidR="00FB797D" w:rsidRPr="00C027A1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/>
          <w:iCs/>
          <w:szCs w:val="28"/>
        </w:rPr>
      </w:pPr>
      <w:r w:rsidRPr="006A13F9">
        <w:rPr>
          <w:rFonts w:eastAsia="LiberationSerif" w:cs="Times New Roman"/>
          <w:b/>
          <w:bCs/>
          <w:iCs/>
          <w:szCs w:val="28"/>
        </w:rPr>
        <w:t>(квалификационном</w:t>
      </w:r>
      <w:r w:rsidRPr="00C027A1">
        <w:rPr>
          <w:rFonts w:eastAsia="LiberationSerif" w:cs="Times New Roman"/>
          <w:b/>
          <w:bCs/>
          <w:i/>
          <w:iCs/>
          <w:szCs w:val="28"/>
        </w:rPr>
        <w:t>)</w:t>
      </w:r>
    </w:p>
    <w:p w:rsidR="00FB797D" w:rsidRPr="0034250A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b/>
          <w:bCs/>
          <w:iCs/>
          <w:szCs w:val="28"/>
        </w:rPr>
        <w:t xml:space="preserve">2.1. </w:t>
      </w:r>
      <w:r w:rsidRPr="0034250A">
        <w:rPr>
          <w:rFonts w:eastAsia="LiberationSerif" w:cs="Times New Roman"/>
          <w:iCs/>
          <w:szCs w:val="28"/>
        </w:rPr>
        <w:t>В результате аттестации по профессиональному модулю</w:t>
      </w:r>
    </w:p>
    <w:p w:rsidR="00FB797D" w:rsidRPr="0034250A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iCs/>
          <w:szCs w:val="28"/>
        </w:rPr>
        <w:t xml:space="preserve">осуществляется комплексная проверка </w:t>
      </w:r>
      <w:proofErr w:type="gramStart"/>
      <w:r w:rsidRPr="0034250A">
        <w:rPr>
          <w:rFonts w:eastAsia="LiberationSerif" w:cs="Times New Roman"/>
          <w:iCs/>
          <w:szCs w:val="28"/>
        </w:rPr>
        <w:t>следующих</w:t>
      </w:r>
      <w:proofErr w:type="gramEnd"/>
      <w:r w:rsidRPr="0034250A">
        <w:rPr>
          <w:rFonts w:eastAsia="LiberationSerif" w:cs="Times New Roman"/>
          <w:iCs/>
          <w:szCs w:val="28"/>
        </w:rPr>
        <w:t xml:space="preserve"> профессиональных и</w:t>
      </w:r>
    </w:p>
    <w:p w:rsidR="00FB797D" w:rsidRPr="0034250A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iCs/>
          <w:szCs w:val="28"/>
        </w:rPr>
        <w:t>общих компетенций:</w:t>
      </w:r>
    </w:p>
    <w:p w:rsidR="00FB797D" w:rsidRDefault="00FB797D" w:rsidP="00FB797D">
      <w:pPr>
        <w:autoSpaceDE w:val="0"/>
        <w:autoSpaceDN w:val="0"/>
        <w:adjustRightInd w:val="0"/>
        <w:jc w:val="right"/>
        <w:rPr>
          <w:rFonts w:eastAsia="LiberationSerif" w:cs="Times New Roman"/>
          <w:iCs/>
          <w:szCs w:val="28"/>
        </w:rPr>
      </w:pPr>
      <w:r w:rsidRPr="0034250A">
        <w:rPr>
          <w:rFonts w:eastAsia="LiberationSerif" w:cs="Times New Roman"/>
          <w:iCs/>
          <w:szCs w:val="28"/>
        </w:rPr>
        <w:t>Таблица 2.1</w:t>
      </w: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2374"/>
        <w:gridCol w:w="7553"/>
      </w:tblGrid>
      <w:tr w:rsidR="00FB797D" w:rsidTr="006C3F9E">
        <w:trPr>
          <w:trHeight w:val="1373"/>
        </w:trPr>
        <w:tc>
          <w:tcPr>
            <w:tcW w:w="1242" w:type="dxa"/>
          </w:tcPr>
          <w:p w:rsidR="00FB797D" w:rsidRPr="0034250A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>
              <w:rPr>
                <w:rFonts w:eastAsia="LiberationSerif" w:cs="Times New Roman"/>
                <w:b/>
                <w:bCs/>
                <w:iCs/>
                <w:szCs w:val="28"/>
              </w:rPr>
              <w:t>№  технологической карты</w:t>
            </w:r>
          </w:p>
        </w:tc>
        <w:tc>
          <w:tcPr>
            <w:tcW w:w="8685" w:type="dxa"/>
          </w:tcPr>
          <w:p w:rsidR="00FB797D" w:rsidRPr="0034250A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34250A">
              <w:rPr>
                <w:rFonts w:eastAsia="LiberationSerif" w:cs="Times New Roman"/>
                <w:b/>
                <w:bCs/>
                <w:iCs/>
                <w:szCs w:val="28"/>
              </w:rPr>
              <w:t>Профессиональные и общие</w:t>
            </w:r>
          </w:p>
          <w:p w:rsidR="00FB797D" w:rsidRPr="0034250A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34250A">
              <w:rPr>
                <w:rFonts w:eastAsia="LiberationSerif" w:cs="Times New Roman"/>
                <w:b/>
                <w:bCs/>
                <w:iCs/>
                <w:szCs w:val="28"/>
              </w:rPr>
              <w:t>компетенции, которые возможно</w:t>
            </w:r>
          </w:p>
          <w:p w:rsidR="00FB797D" w:rsidRPr="0034250A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34250A">
              <w:rPr>
                <w:rFonts w:eastAsia="LiberationSerif" w:cs="Times New Roman"/>
                <w:b/>
                <w:bCs/>
                <w:iCs/>
                <w:szCs w:val="28"/>
              </w:rPr>
              <w:t>сгруппировать для проверки</w:t>
            </w:r>
          </w:p>
          <w:p w:rsidR="00FB797D" w:rsidRPr="0034250A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rPr>
          <w:trHeight w:val="343"/>
        </w:trPr>
        <w:tc>
          <w:tcPr>
            <w:tcW w:w="124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№1</w:t>
            </w:r>
          </w:p>
        </w:tc>
        <w:tc>
          <w:tcPr>
            <w:tcW w:w="868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</w:tc>
      </w:tr>
      <w:tr w:rsidR="00FB797D" w:rsidTr="006C3F9E">
        <w:trPr>
          <w:trHeight w:val="343"/>
        </w:trPr>
        <w:tc>
          <w:tcPr>
            <w:tcW w:w="124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№2…</w:t>
            </w:r>
          </w:p>
        </w:tc>
        <w:tc>
          <w:tcPr>
            <w:tcW w:w="868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</w:tc>
      </w:tr>
      <w:tr w:rsidR="00FB797D" w:rsidTr="006C3F9E">
        <w:trPr>
          <w:trHeight w:val="343"/>
        </w:trPr>
        <w:tc>
          <w:tcPr>
            <w:tcW w:w="124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№ 28</w:t>
            </w:r>
          </w:p>
        </w:tc>
        <w:tc>
          <w:tcPr>
            <w:tcW w:w="868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..</w:t>
            </w:r>
            <w:proofErr w:type="gramEnd"/>
          </w:p>
        </w:tc>
      </w:tr>
    </w:tbl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Pr="002E015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E0156">
        <w:rPr>
          <w:rFonts w:eastAsia="LiberationSerif" w:cs="Times New Roman"/>
          <w:iCs/>
          <w:szCs w:val="28"/>
        </w:rPr>
        <w:t>К экзамену (квалификационному) по профессиональному модулю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E0156">
        <w:rPr>
          <w:rFonts w:eastAsia="LiberationSerif" w:cs="Times New Roman"/>
          <w:iCs/>
          <w:szCs w:val="28"/>
        </w:rPr>
        <w:t xml:space="preserve">допускаются </w:t>
      </w:r>
      <w:proofErr w:type="gramStart"/>
      <w:r w:rsidRPr="002E0156">
        <w:rPr>
          <w:rFonts w:eastAsia="LiberationSerif" w:cs="Times New Roman"/>
          <w:iCs/>
          <w:szCs w:val="28"/>
        </w:rPr>
        <w:t>обучающиеся</w:t>
      </w:r>
      <w:proofErr w:type="gramEnd"/>
      <w:r w:rsidRPr="002E0156">
        <w:rPr>
          <w:rFonts w:eastAsia="LiberationSerif" w:cs="Times New Roman"/>
          <w:iCs/>
          <w:szCs w:val="28"/>
        </w:rPr>
        <w:t>, успешно прошедшие промежуточную аттестацию по</w:t>
      </w:r>
      <w:r>
        <w:rPr>
          <w:rFonts w:eastAsia="LiberationSerif" w:cs="Times New Roman"/>
          <w:iCs/>
          <w:szCs w:val="28"/>
        </w:rPr>
        <w:t xml:space="preserve"> </w:t>
      </w:r>
      <w:r w:rsidRPr="002E0156">
        <w:rPr>
          <w:rFonts w:eastAsia="LiberationSerif" w:cs="Times New Roman"/>
          <w:iCs/>
          <w:szCs w:val="28"/>
        </w:rPr>
        <w:t>междисциплинарному курсу, учебной и производственной практик в рамках</w:t>
      </w:r>
      <w:r>
        <w:rPr>
          <w:rFonts w:eastAsia="LiberationSerif" w:cs="Times New Roman"/>
          <w:iCs/>
          <w:szCs w:val="28"/>
        </w:rPr>
        <w:t xml:space="preserve"> </w:t>
      </w:r>
      <w:r w:rsidRPr="002E0156">
        <w:rPr>
          <w:rFonts w:eastAsia="LiberationSerif" w:cs="Times New Roman"/>
          <w:iCs/>
          <w:szCs w:val="28"/>
        </w:rPr>
        <w:t>данного профессионального модуля.</w:t>
      </w:r>
    </w:p>
    <w:p w:rsidR="00FB797D" w:rsidRPr="002E015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proofErr w:type="spellStart"/>
      <w:r w:rsidRPr="00007AD6">
        <w:rPr>
          <w:rFonts w:eastAsia="LiberationSerif" w:cs="Times New Roman"/>
          <w:b/>
          <w:bCs/>
          <w:iCs/>
          <w:szCs w:val="28"/>
        </w:rPr>
        <w:t>Компетентностно</w:t>
      </w:r>
      <w:proofErr w:type="spellEnd"/>
      <w:r w:rsidRPr="00007AD6">
        <w:rPr>
          <w:rFonts w:eastAsia="LiberationSerif" w:cs="Times New Roman"/>
          <w:b/>
          <w:bCs/>
          <w:iCs/>
          <w:szCs w:val="28"/>
        </w:rPr>
        <w:t xml:space="preserve">  - ориентированные задания </w:t>
      </w:r>
      <w:proofErr w:type="gramStart"/>
      <w:r w:rsidRPr="00007AD6">
        <w:rPr>
          <w:rFonts w:eastAsia="LiberationSerif" w:cs="Times New Roman"/>
          <w:b/>
          <w:bCs/>
          <w:iCs/>
          <w:szCs w:val="28"/>
        </w:rPr>
        <w:t>для</w:t>
      </w:r>
      <w:proofErr w:type="gramEnd"/>
      <w:r w:rsidRPr="00007AD6">
        <w:rPr>
          <w:rFonts w:eastAsia="LiberationSerif" w:cs="Times New Roman"/>
          <w:b/>
          <w:bCs/>
          <w:iCs/>
          <w:szCs w:val="28"/>
        </w:rPr>
        <w:t xml:space="preserve"> экзаменующегося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226"/>
      </w:tblGrid>
      <w:tr w:rsidR="00884F39" w:rsidRPr="00FE3276" w:rsidTr="00884F39">
        <w:tc>
          <w:tcPr>
            <w:tcW w:w="2376" w:type="dxa"/>
          </w:tcPr>
          <w:p w:rsidR="00884F39" w:rsidRPr="0060480E" w:rsidRDefault="00884F39" w:rsidP="00884F3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ГПОУ «</w:t>
            </w:r>
            <w:proofErr w:type="spellStart"/>
            <w:r w:rsidRPr="0060480E">
              <w:rPr>
                <w:sz w:val="24"/>
                <w:szCs w:val="24"/>
              </w:rPr>
              <w:t>Усинский</w:t>
            </w:r>
            <w:proofErr w:type="spellEnd"/>
            <w:r w:rsidRPr="0060480E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884F39" w:rsidRPr="0060480E" w:rsidRDefault="00884F39" w:rsidP="00884F39">
            <w:pPr>
              <w:ind w:firstLine="360"/>
              <w:jc w:val="center"/>
              <w:rPr>
                <w:b/>
                <w:sz w:val="24"/>
                <w:szCs w:val="24"/>
              </w:rPr>
            </w:pPr>
            <w:r w:rsidRPr="0060480E">
              <w:rPr>
                <w:b/>
                <w:sz w:val="24"/>
                <w:szCs w:val="24"/>
              </w:rPr>
              <w:t>Билет №1</w:t>
            </w:r>
          </w:p>
          <w:p w:rsidR="00884F39" w:rsidRPr="0060480E" w:rsidRDefault="00884F39" w:rsidP="00884F3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ПМ ________________________</w:t>
            </w:r>
          </w:p>
          <w:p w:rsidR="00884F39" w:rsidRPr="0060480E" w:rsidRDefault="00884F39" w:rsidP="00884F39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  <w:r w:rsidRPr="0060480E">
              <w:rPr>
                <w:sz w:val="24"/>
                <w:szCs w:val="24"/>
              </w:rPr>
              <w:t>______________</w:t>
            </w:r>
          </w:p>
        </w:tc>
        <w:tc>
          <w:tcPr>
            <w:tcW w:w="3226" w:type="dxa"/>
            <w:vAlign w:val="center"/>
          </w:tcPr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Утверждаю</w:t>
            </w:r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0480E">
              <w:rPr>
                <w:sz w:val="24"/>
                <w:szCs w:val="24"/>
              </w:rPr>
              <w:t>УПР</w:t>
            </w:r>
            <w:proofErr w:type="gramEnd"/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_____ О.В. Рубан</w:t>
            </w:r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«__»_____ 20__ г.</w:t>
            </w:r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</w:p>
        </w:tc>
      </w:tr>
      <w:tr w:rsidR="00884F39" w:rsidRPr="00FE3276" w:rsidTr="00884F39">
        <w:tc>
          <w:tcPr>
            <w:tcW w:w="9571" w:type="dxa"/>
            <w:gridSpan w:val="3"/>
          </w:tcPr>
          <w:p w:rsidR="00884F39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компетенции:</w:t>
            </w:r>
          </w:p>
          <w:p w:rsidR="00884F39" w:rsidRPr="0060480E" w:rsidRDefault="00884F39" w:rsidP="00884F39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</w:t>
            </w:r>
            <w:proofErr w:type="gramEnd"/>
          </w:p>
          <w:p w:rsidR="00884F39" w:rsidRPr="0060480E" w:rsidRDefault="00884F39" w:rsidP="00884F39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ОК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..______________________________________________________________________</w:t>
            </w:r>
            <w:proofErr w:type="gramEnd"/>
          </w:p>
          <w:p w:rsidR="00884F39" w:rsidRDefault="00884F39" w:rsidP="00884F39">
            <w:pPr>
              <w:rPr>
                <w:b/>
                <w:sz w:val="24"/>
                <w:szCs w:val="24"/>
              </w:rPr>
            </w:pP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884F39" w:rsidRPr="00884F39" w:rsidRDefault="00884F39" w:rsidP="00884F39">
            <w:pPr>
              <w:ind w:firstLine="360"/>
              <w:jc w:val="both"/>
              <w:rPr>
                <w:i/>
                <w:sz w:val="24"/>
                <w:szCs w:val="24"/>
              </w:rPr>
            </w:pPr>
            <w:r w:rsidRPr="00884F39">
              <w:rPr>
                <w:i/>
                <w:sz w:val="24"/>
                <w:szCs w:val="24"/>
              </w:rPr>
              <w:t xml:space="preserve">Вы проходите производственную практику </w:t>
            </w:r>
            <w:r>
              <w:rPr>
                <w:i/>
                <w:sz w:val="24"/>
                <w:szCs w:val="24"/>
              </w:rPr>
              <w:t>на</w:t>
            </w:r>
            <w:r w:rsidRPr="00884F39">
              <w:rPr>
                <w:i/>
                <w:sz w:val="24"/>
                <w:szCs w:val="24"/>
              </w:rPr>
              <w:t>….. предприятии. Выполняете следующие работы…….</w:t>
            </w:r>
          </w:p>
          <w:p w:rsidR="00884F39" w:rsidRPr="00FE3276" w:rsidRDefault="00884F39" w:rsidP="00884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Стимул</w:t>
            </w: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….. недель Вам нужно заполнить и защитить  технологическую карту на тему…………….</w:t>
            </w:r>
          </w:p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Бланк технологической карты прилагается. </w:t>
            </w:r>
          </w:p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технологической карте нужно заполнить следующие разделы: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84F39">
              <w:rPr>
                <w:sz w:val="24"/>
                <w:szCs w:val="24"/>
              </w:rPr>
              <w:t>Состав бригады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труда и меры безопасности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времени, чел/час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Приборы, приспособления, защитные средства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запчасти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операций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указания: контролируемые параметры, норма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Приемо-сдаточные испытания: характеристика, норма</w:t>
            </w:r>
          </w:p>
          <w:p w:rsidR="00884F39" w:rsidRDefault="00884F39" w:rsidP="00884F39">
            <w:pPr>
              <w:jc w:val="both"/>
              <w:rPr>
                <w:sz w:val="24"/>
                <w:szCs w:val="24"/>
              </w:rPr>
            </w:pPr>
          </w:p>
          <w:p w:rsidR="00884F39" w:rsidRDefault="00884F39" w:rsidP="00884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защиту технологической карты выделяется 15 мин.</w:t>
            </w:r>
          </w:p>
          <w:p w:rsidR="00884F39" w:rsidRPr="00FE3276" w:rsidRDefault="00884F39" w:rsidP="00884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Задачная формулировка</w:t>
            </w: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Pr="00FE3276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1. ______________________</w:t>
            </w:r>
            <w:r>
              <w:rPr>
                <w:rStyle w:val="a6"/>
              </w:rPr>
              <w:t>__________________________</w:t>
            </w:r>
          </w:p>
          <w:p w:rsidR="00884F39" w:rsidRPr="00FE3276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2. _______________________________</w:t>
            </w:r>
            <w:r>
              <w:rPr>
                <w:rStyle w:val="a6"/>
              </w:rPr>
              <w:t>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 w:rsidRPr="00FE3276">
              <w:rPr>
                <w:rStyle w:val="a6"/>
              </w:rPr>
              <w:t>3. _______________________________</w:t>
            </w:r>
            <w:r>
              <w:rPr>
                <w:rStyle w:val="a6"/>
              </w:rPr>
              <w:t>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4.________________________________________________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5._______________________________________________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6._______________________________________________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7._______________________________________________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8.______________________________________________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9.______________________________________________</w:t>
            </w:r>
          </w:p>
          <w:p w:rsidR="00884F39" w:rsidRPr="00FE3276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  <w:p w:rsidR="00884F39" w:rsidRPr="00FE3276" w:rsidRDefault="00884F39" w:rsidP="00884F39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Бланк</w:t>
            </w:r>
          </w:p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Default="00884F39" w:rsidP="00884F39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11389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884F39" w:rsidRDefault="00884F39" w:rsidP="00884F39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sz w:val="24"/>
                <w:szCs w:val="24"/>
              </w:rPr>
              <w:t>Инструкции, правила, ГОСТы, ТУ и т.д.</w:t>
            </w:r>
          </w:p>
          <w:p w:rsidR="00884F39" w:rsidRDefault="00884F39" w:rsidP="00884F39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884F39" w:rsidRPr="00B11389" w:rsidRDefault="00884F39" w:rsidP="00884F39">
            <w:pPr>
              <w:jc w:val="both"/>
              <w:rPr>
                <w:rStyle w:val="a6"/>
                <w:b w:val="0"/>
                <w:bCs w:val="0"/>
                <w:sz w:val="22"/>
              </w:rPr>
            </w:pPr>
          </w:p>
        </w:tc>
        <w:tc>
          <w:tcPr>
            <w:tcW w:w="3226" w:type="dxa"/>
            <w:vAlign w:val="center"/>
          </w:tcPr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Источник</w:t>
            </w:r>
          </w:p>
        </w:tc>
      </w:tr>
    </w:tbl>
    <w:p w:rsidR="00FB797D" w:rsidRPr="006C3F9E" w:rsidRDefault="006C3F9E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/>
          <w:iCs/>
          <w:szCs w:val="28"/>
        </w:rPr>
      </w:pPr>
      <w:r w:rsidRPr="006C3F9E">
        <w:rPr>
          <w:rFonts w:eastAsia="LiberationSerif" w:cs="Times New Roman"/>
          <w:bCs/>
          <w:i/>
          <w:iCs/>
          <w:szCs w:val="28"/>
        </w:rPr>
        <w:t>Технологическая карта (см. Приложение  2)</w:t>
      </w:r>
    </w:p>
    <w:p w:rsidR="00FB797D" w:rsidRPr="002F6A72" w:rsidRDefault="00FB797D" w:rsidP="00FB797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>
        <w:rPr>
          <w:rFonts w:eastAsia="LiberationSerif" w:cs="Times New Roman"/>
          <w:b/>
          <w:bCs/>
          <w:iCs/>
          <w:szCs w:val="28"/>
        </w:rPr>
        <w:t>П</w:t>
      </w:r>
      <w:r w:rsidRPr="002F6A72">
        <w:rPr>
          <w:rFonts w:eastAsia="LiberationSerif" w:cs="Times New Roman"/>
          <w:b/>
          <w:bCs/>
          <w:iCs/>
          <w:szCs w:val="28"/>
        </w:rPr>
        <w:t>акет экзаменатора</w:t>
      </w:r>
    </w:p>
    <w:p w:rsidR="00FB797D" w:rsidRPr="002F6A72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2F6A72">
        <w:rPr>
          <w:rFonts w:eastAsia="LiberationSerif" w:cs="Times New Roman"/>
          <w:b/>
          <w:bCs/>
          <w:iCs/>
          <w:szCs w:val="28"/>
        </w:rPr>
        <w:t>3.1 Условия</w:t>
      </w:r>
    </w:p>
    <w:p w:rsidR="00FB797D" w:rsidRPr="002F6A72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 xml:space="preserve">Количество </w:t>
      </w:r>
      <w:r>
        <w:rPr>
          <w:rFonts w:eastAsia="LiberationSerif" w:cs="Times New Roman"/>
          <w:bCs/>
          <w:iCs/>
          <w:szCs w:val="28"/>
        </w:rPr>
        <w:t xml:space="preserve">билетов </w:t>
      </w:r>
      <w:r w:rsidRPr="002F6A72">
        <w:rPr>
          <w:rFonts w:eastAsia="LiberationSerif" w:cs="Times New Roman"/>
          <w:bCs/>
          <w:iCs/>
          <w:szCs w:val="28"/>
        </w:rPr>
        <w:t xml:space="preserve"> для </w:t>
      </w:r>
      <w:proofErr w:type="gramStart"/>
      <w:r w:rsidRPr="002F6A72">
        <w:rPr>
          <w:rFonts w:eastAsia="LiberationSerif" w:cs="Times New Roman"/>
          <w:bCs/>
          <w:iCs/>
          <w:szCs w:val="28"/>
        </w:rPr>
        <w:t>экзаменующегося</w:t>
      </w:r>
      <w:proofErr w:type="gramEnd"/>
      <w:r w:rsidRPr="002F6A72">
        <w:rPr>
          <w:rFonts w:eastAsia="LiberationSerif" w:cs="Times New Roman"/>
          <w:bCs/>
          <w:iCs/>
          <w:szCs w:val="28"/>
        </w:rPr>
        <w:t xml:space="preserve"> </w:t>
      </w:r>
      <w:r w:rsidRPr="002F6A72">
        <w:rPr>
          <w:rFonts w:eastAsia="LiberationSerif" w:cs="Times New Roman"/>
          <w:iCs/>
          <w:szCs w:val="28"/>
        </w:rPr>
        <w:t>– ________</w:t>
      </w:r>
    </w:p>
    <w:p w:rsidR="00FB797D" w:rsidRPr="002F6A72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 xml:space="preserve">Время выполнения задания - </w:t>
      </w:r>
      <w:r w:rsidRPr="002F6A72">
        <w:rPr>
          <w:rFonts w:eastAsia="LiberationSerif" w:cs="Times New Roman"/>
          <w:iCs/>
          <w:szCs w:val="28"/>
        </w:rPr>
        <w:t>________________________________</w:t>
      </w:r>
    </w:p>
    <w:p w:rsidR="00FB797D" w:rsidRPr="002F6A72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>Оборудование:</w:t>
      </w:r>
    </w:p>
    <w:p w:rsidR="00FB797D" w:rsidRPr="002F6A72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2F6A72">
        <w:rPr>
          <w:rFonts w:eastAsia="LiberationSerif" w:cs="Times New Roman"/>
          <w:iCs/>
          <w:szCs w:val="28"/>
        </w:rPr>
        <w:t>___________________________________________________________</w:t>
      </w:r>
    </w:p>
    <w:p w:rsidR="00FB797D" w:rsidRPr="002F6A72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>Методические пособия:______________________________________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  <w:r w:rsidRPr="002F6A72">
        <w:rPr>
          <w:rFonts w:eastAsia="LiberationSerif" w:cs="Times New Roman"/>
          <w:bCs/>
          <w:iCs/>
          <w:szCs w:val="28"/>
        </w:rPr>
        <w:t>Справочная литература</w:t>
      </w:r>
      <w:r w:rsidRPr="00C027A1">
        <w:rPr>
          <w:rFonts w:eastAsia="LiberationSerif" w:cs="Times New Roman"/>
          <w:b/>
          <w:bCs/>
          <w:i/>
          <w:iCs/>
          <w:szCs w:val="28"/>
        </w:rPr>
        <w:t>:_____________________________________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Cs w:val="28"/>
        </w:rPr>
      </w:pPr>
    </w:p>
    <w:p w:rsidR="00FB797D" w:rsidRDefault="00FB797D" w:rsidP="00FB797D">
      <w:pPr>
        <w:pStyle w:val="a4"/>
        <w:numPr>
          <w:ilvl w:val="1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  <w:r w:rsidRPr="00107906">
        <w:rPr>
          <w:rFonts w:eastAsia="LiberationSerif" w:cs="Times New Roman"/>
          <w:b/>
          <w:bCs/>
          <w:iCs/>
          <w:szCs w:val="28"/>
        </w:rPr>
        <w:t>Критерии оценки</w:t>
      </w:r>
    </w:p>
    <w:p w:rsidR="006C3F9E" w:rsidRDefault="006C3F9E" w:rsidP="006C3F9E">
      <w:pPr>
        <w:autoSpaceDE w:val="0"/>
        <w:autoSpaceDN w:val="0"/>
        <w:adjustRightInd w:val="0"/>
        <w:ind w:left="360"/>
        <w:rPr>
          <w:rFonts w:eastAsia="LiberationSerif" w:cs="Times New Roman"/>
          <w:bCs/>
          <w:i/>
          <w:iCs/>
          <w:szCs w:val="28"/>
        </w:rPr>
      </w:pPr>
      <w:r>
        <w:rPr>
          <w:rFonts w:eastAsia="LiberationSerif" w:cs="Times New Roman"/>
          <w:bCs/>
          <w:i/>
          <w:iCs/>
          <w:szCs w:val="28"/>
        </w:rPr>
        <w:t>Разрабатываются к каждому пункту карты и указываются баллы за каждый правильный, неполный  и неправильный ответ, а также максимальное количество баллов.</w:t>
      </w:r>
    </w:p>
    <w:p w:rsidR="00884F39" w:rsidRDefault="00884F39" w:rsidP="006C3F9E">
      <w:pPr>
        <w:autoSpaceDE w:val="0"/>
        <w:autoSpaceDN w:val="0"/>
        <w:adjustRightInd w:val="0"/>
        <w:ind w:left="360"/>
        <w:rPr>
          <w:rFonts w:eastAsia="LiberationSerif" w:cs="Times New Roman"/>
          <w:bCs/>
          <w:i/>
          <w:i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226"/>
      </w:tblGrid>
      <w:tr w:rsidR="00884F39" w:rsidRPr="00FE3276" w:rsidTr="00884F39">
        <w:tc>
          <w:tcPr>
            <w:tcW w:w="2376" w:type="dxa"/>
          </w:tcPr>
          <w:p w:rsidR="00884F39" w:rsidRPr="0060480E" w:rsidRDefault="00884F39" w:rsidP="00884F3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ГПОУ «</w:t>
            </w:r>
            <w:proofErr w:type="spellStart"/>
            <w:r w:rsidRPr="0060480E">
              <w:rPr>
                <w:sz w:val="24"/>
                <w:szCs w:val="24"/>
              </w:rPr>
              <w:t>Усинский</w:t>
            </w:r>
            <w:proofErr w:type="spellEnd"/>
            <w:r w:rsidRPr="0060480E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884F39" w:rsidRPr="0060480E" w:rsidRDefault="00884F39" w:rsidP="00884F39">
            <w:pPr>
              <w:ind w:firstLine="360"/>
              <w:jc w:val="center"/>
              <w:rPr>
                <w:b/>
                <w:sz w:val="24"/>
                <w:szCs w:val="24"/>
              </w:rPr>
            </w:pPr>
            <w:r w:rsidRPr="0060480E">
              <w:rPr>
                <w:b/>
                <w:sz w:val="24"/>
                <w:szCs w:val="24"/>
              </w:rPr>
              <w:t>Билет №1</w:t>
            </w:r>
          </w:p>
          <w:p w:rsidR="00884F39" w:rsidRPr="0060480E" w:rsidRDefault="00884F39" w:rsidP="00884F39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ПМ ________________________</w:t>
            </w:r>
          </w:p>
          <w:p w:rsidR="00884F39" w:rsidRPr="0060480E" w:rsidRDefault="00884F39" w:rsidP="00884F39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  <w:r w:rsidRPr="0060480E">
              <w:rPr>
                <w:sz w:val="24"/>
                <w:szCs w:val="24"/>
              </w:rPr>
              <w:t>______________</w:t>
            </w:r>
          </w:p>
        </w:tc>
        <w:tc>
          <w:tcPr>
            <w:tcW w:w="3226" w:type="dxa"/>
            <w:vAlign w:val="center"/>
          </w:tcPr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Утверждаю</w:t>
            </w:r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0480E">
              <w:rPr>
                <w:sz w:val="24"/>
                <w:szCs w:val="24"/>
              </w:rPr>
              <w:t>УПР</w:t>
            </w:r>
            <w:proofErr w:type="gramEnd"/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_____ О.В. Рубан</w:t>
            </w:r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«__»_____ 20__ г.</w:t>
            </w:r>
          </w:p>
          <w:p w:rsidR="00884F39" w:rsidRPr="0060480E" w:rsidRDefault="00884F39" w:rsidP="00884F39">
            <w:pPr>
              <w:jc w:val="center"/>
              <w:rPr>
                <w:sz w:val="24"/>
                <w:szCs w:val="24"/>
              </w:rPr>
            </w:pPr>
          </w:p>
        </w:tc>
      </w:tr>
      <w:tr w:rsidR="00884F39" w:rsidRPr="00FE3276" w:rsidTr="00884F39">
        <w:tc>
          <w:tcPr>
            <w:tcW w:w="9571" w:type="dxa"/>
            <w:gridSpan w:val="3"/>
          </w:tcPr>
          <w:p w:rsidR="00884F39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компетенции:</w:t>
            </w:r>
          </w:p>
          <w:p w:rsidR="00884F39" w:rsidRPr="0060480E" w:rsidRDefault="00884F39" w:rsidP="00884F39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ПК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</w:t>
            </w:r>
            <w:proofErr w:type="gramEnd"/>
          </w:p>
          <w:p w:rsidR="00884F39" w:rsidRPr="0060480E" w:rsidRDefault="00884F39" w:rsidP="00884F39">
            <w:pPr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ОК</w:t>
            </w:r>
            <w:proofErr w:type="gramStart"/>
            <w:r w:rsidRPr="0060480E">
              <w:rPr>
                <w:sz w:val="24"/>
                <w:szCs w:val="24"/>
              </w:rPr>
              <w:t>..______________________________________________________________________</w:t>
            </w:r>
            <w:proofErr w:type="gramEnd"/>
          </w:p>
          <w:p w:rsidR="00884F39" w:rsidRDefault="00884F39" w:rsidP="00884F39">
            <w:pPr>
              <w:rPr>
                <w:b/>
                <w:sz w:val="24"/>
                <w:szCs w:val="24"/>
              </w:rPr>
            </w:pP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</w:p>
          <w:p w:rsidR="00884F39" w:rsidRPr="00884F39" w:rsidRDefault="00884F39" w:rsidP="00884F39">
            <w:pPr>
              <w:ind w:firstLine="360"/>
              <w:jc w:val="both"/>
              <w:rPr>
                <w:i/>
                <w:sz w:val="24"/>
                <w:szCs w:val="24"/>
              </w:rPr>
            </w:pPr>
            <w:r w:rsidRPr="00884F39">
              <w:rPr>
                <w:i/>
                <w:sz w:val="24"/>
                <w:szCs w:val="24"/>
              </w:rPr>
              <w:t xml:space="preserve">Вы проходите производственную практику </w:t>
            </w:r>
            <w:r>
              <w:rPr>
                <w:i/>
                <w:sz w:val="24"/>
                <w:szCs w:val="24"/>
              </w:rPr>
              <w:t>на</w:t>
            </w:r>
            <w:r w:rsidRPr="00884F39">
              <w:rPr>
                <w:i/>
                <w:sz w:val="24"/>
                <w:szCs w:val="24"/>
              </w:rPr>
              <w:t>….. предприятии. Выполняете следующие работы…….</w:t>
            </w:r>
          </w:p>
          <w:p w:rsidR="00884F39" w:rsidRPr="00FE3276" w:rsidRDefault="00884F39" w:rsidP="00884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Стимул</w:t>
            </w: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….. недель Вам нужно заполнить и защитить  технологическую карту на тему…………….</w:t>
            </w:r>
          </w:p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Бланк технологической карты прилагается. </w:t>
            </w:r>
          </w:p>
          <w:p w:rsidR="00884F39" w:rsidRDefault="00884F39" w:rsidP="00884F39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технологической карте нужно заполнить следующие разделы: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884F39">
              <w:rPr>
                <w:sz w:val="24"/>
                <w:szCs w:val="24"/>
              </w:rPr>
              <w:t>Состав бригады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труда и меры безопасности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 времени, чел/час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Приборы, приспособления, защитные средства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запчасти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операций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Технологические указания: контролируемые параметры, норма</w:t>
            </w:r>
          </w:p>
          <w:p w:rsidR="00884F39" w:rsidRDefault="00884F39" w:rsidP="00884F39">
            <w:pPr>
              <w:pStyle w:val="a4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Приемо-сдаточные испытания: характеристика, норма</w:t>
            </w:r>
          </w:p>
          <w:p w:rsidR="00884F39" w:rsidRDefault="00884F39" w:rsidP="00884F39">
            <w:pPr>
              <w:jc w:val="both"/>
              <w:rPr>
                <w:sz w:val="24"/>
                <w:szCs w:val="24"/>
              </w:rPr>
            </w:pPr>
          </w:p>
          <w:p w:rsidR="00884F39" w:rsidRDefault="00884F39" w:rsidP="00884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защиту технологической карты выделяется 15 мин.</w:t>
            </w:r>
          </w:p>
          <w:p w:rsidR="00884F39" w:rsidRPr="00FE3276" w:rsidRDefault="00884F39" w:rsidP="00884F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Задачная формулировка</w:t>
            </w: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Pr="00FE3276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1. ______________________</w:t>
            </w:r>
            <w:r>
              <w:rPr>
                <w:rStyle w:val="a6"/>
              </w:rPr>
              <w:t>__________________________</w:t>
            </w:r>
          </w:p>
          <w:p w:rsidR="00884F39" w:rsidRPr="00FE3276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2. _______________________________</w:t>
            </w:r>
            <w:r>
              <w:rPr>
                <w:rStyle w:val="a6"/>
              </w:rPr>
              <w:t>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 w:rsidRPr="00FE3276">
              <w:rPr>
                <w:rStyle w:val="a6"/>
              </w:rPr>
              <w:t>3. _______________________________</w:t>
            </w:r>
            <w:r>
              <w:rPr>
                <w:rStyle w:val="a6"/>
              </w:rPr>
              <w:t>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4.________________________________________________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5._______________________________________________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6._______________________________________________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7._______________________________________________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</w:rPr>
            </w:pPr>
            <w:r>
              <w:rPr>
                <w:rStyle w:val="a6"/>
              </w:rPr>
              <w:t>8.______________________________________________</w:t>
            </w:r>
          </w:p>
          <w:p w:rsidR="00884F39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>
              <w:rPr>
                <w:rStyle w:val="a6"/>
              </w:rPr>
              <w:t>9.______________________________________________</w:t>
            </w:r>
          </w:p>
          <w:p w:rsidR="00884F39" w:rsidRPr="00FE3276" w:rsidRDefault="00884F39" w:rsidP="00884F39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  <w:p w:rsidR="00884F39" w:rsidRPr="00FE3276" w:rsidRDefault="00884F39" w:rsidP="00884F39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Бланк</w:t>
            </w:r>
          </w:p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Default="00884F39" w:rsidP="00884F39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11389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</w:p>
          <w:p w:rsidR="00884F39" w:rsidRPr="00884F39" w:rsidRDefault="00884F39" w:rsidP="00884F39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884F39">
              <w:rPr>
                <w:rFonts w:cs="Times New Roman"/>
                <w:bCs/>
                <w:i/>
                <w:sz w:val="24"/>
                <w:szCs w:val="24"/>
              </w:rPr>
              <w:t>Инструкции, правила, ГОСТы, ТУ и т.д.</w:t>
            </w:r>
          </w:p>
          <w:p w:rsidR="00884F39" w:rsidRPr="00884F39" w:rsidRDefault="00884F39" w:rsidP="00884F39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884F39" w:rsidRDefault="00884F39" w:rsidP="00884F39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884F39" w:rsidRPr="00B11389" w:rsidRDefault="00884F39" w:rsidP="00884F39">
            <w:pPr>
              <w:jc w:val="both"/>
              <w:rPr>
                <w:rStyle w:val="a6"/>
                <w:b w:val="0"/>
                <w:bCs w:val="0"/>
                <w:sz w:val="22"/>
              </w:rPr>
            </w:pPr>
          </w:p>
        </w:tc>
        <w:tc>
          <w:tcPr>
            <w:tcW w:w="3226" w:type="dxa"/>
            <w:vAlign w:val="center"/>
          </w:tcPr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Источник</w:t>
            </w: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884F39" w:rsidRPr="00884F39" w:rsidRDefault="00884F39" w:rsidP="00884F39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884F39">
              <w:rPr>
                <w:rFonts w:cs="Times New Roman"/>
                <w:bCs/>
                <w:i/>
                <w:sz w:val="24"/>
                <w:szCs w:val="24"/>
              </w:rPr>
              <w:t>Указываются правильные ответы и за каждый – количество баллов.</w:t>
            </w:r>
          </w:p>
          <w:p w:rsidR="00884F39" w:rsidRPr="00884F39" w:rsidRDefault="00884F39" w:rsidP="00884F39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884F39">
              <w:rPr>
                <w:rFonts w:cs="Times New Roman"/>
                <w:bCs/>
                <w:i/>
                <w:sz w:val="24"/>
                <w:szCs w:val="24"/>
              </w:rPr>
              <w:t>За защиту технологической карт</w:t>
            </w:r>
            <w:proofErr w:type="gramStart"/>
            <w:r w:rsidRPr="00884F39">
              <w:rPr>
                <w:rFonts w:cs="Times New Roman"/>
                <w:bCs/>
                <w:i/>
                <w:sz w:val="24"/>
                <w:szCs w:val="24"/>
              </w:rPr>
              <w:t>ы-</w:t>
            </w:r>
            <w:proofErr w:type="gramEnd"/>
            <w:r w:rsidRPr="00884F39">
              <w:rPr>
                <w:rFonts w:cs="Times New Roman"/>
                <w:bCs/>
                <w:i/>
                <w:sz w:val="24"/>
                <w:szCs w:val="24"/>
              </w:rPr>
              <w:t xml:space="preserve"> __ баллов</w:t>
            </w:r>
          </w:p>
          <w:p w:rsidR="00884F39" w:rsidRDefault="00884F39" w:rsidP="00884F39">
            <w:pPr>
              <w:ind w:firstLine="720"/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884F39">
              <w:rPr>
                <w:rFonts w:cs="Times New Roman"/>
                <w:b/>
                <w:bCs/>
                <w:i/>
                <w:sz w:val="24"/>
                <w:szCs w:val="24"/>
              </w:rPr>
              <w:t>Максимальное количество баллов-_____ баллов</w:t>
            </w:r>
          </w:p>
          <w:p w:rsidR="00884F39" w:rsidRPr="00884F39" w:rsidRDefault="00884F39" w:rsidP="00884F39">
            <w:pPr>
              <w:ind w:firstLine="7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884F39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 проверки</w:t>
            </w:r>
          </w:p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(модельный ответ)</w:t>
            </w:r>
          </w:p>
        </w:tc>
      </w:tr>
      <w:tr w:rsidR="00884F39" w:rsidRPr="00FE3276" w:rsidTr="00884F39">
        <w:tc>
          <w:tcPr>
            <w:tcW w:w="6345" w:type="dxa"/>
            <w:gridSpan w:val="2"/>
          </w:tcPr>
          <w:p w:rsidR="006F6B89" w:rsidRDefault="00884F39" w:rsidP="00884F39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884F39">
              <w:rPr>
                <w:rFonts w:cs="Times New Roman"/>
                <w:bCs/>
                <w:i/>
                <w:sz w:val="24"/>
                <w:szCs w:val="24"/>
              </w:rPr>
              <w:t>За правильный отве</w:t>
            </w:r>
            <w:proofErr w:type="gramStart"/>
            <w:r w:rsidRPr="00884F39">
              <w:rPr>
                <w:rFonts w:cs="Times New Roman"/>
                <w:bCs/>
                <w:i/>
                <w:sz w:val="24"/>
                <w:szCs w:val="24"/>
              </w:rPr>
              <w:t>т-</w:t>
            </w:r>
            <w:proofErr w:type="gramEnd"/>
            <w:r w:rsidRPr="00884F39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 w:rsidR="006F6B89">
              <w:rPr>
                <w:rFonts w:cs="Times New Roman"/>
                <w:bCs/>
                <w:i/>
                <w:sz w:val="24"/>
                <w:szCs w:val="24"/>
              </w:rPr>
              <w:t>__ балл</w:t>
            </w:r>
          </w:p>
          <w:p w:rsidR="00884F39" w:rsidRDefault="00884F39" w:rsidP="00884F39">
            <w:pPr>
              <w:ind w:firstLine="720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З</w:t>
            </w:r>
            <w:r w:rsidRPr="00884F39">
              <w:rPr>
                <w:rFonts w:cs="Times New Roman"/>
                <w:bCs/>
                <w:i/>
                <w:sz w:val="24"/>
                <w:szCs w:val="24"/>
              </w:rPr>
              <w:t xml:space="preserve">а неполный ответ </w:t>
            </w:r>
            <w:r>
              <w:rPr>
                <w:rFonts w:cs="Times New Roman"/>
                <w:bCs/>
                <w:i/>
                <w:sz w:val="24"/>
                <w:szCs w:val="24"/>
              </w:rPr>
              <w:t>- __ балл</w:t>
            </w:r>
          </w:p>
          <w:p w:rsidR="00884F39" w:rsidRPr="00B11389" w:rsidRDefault="00884F39" w:rsidP="00884F39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За</w:t>
            </w:r>
            <w:r w:rsidRPr="00884F39">
              <w:rPr>
                <w:rFonts w:cs="Times New Roman"/>
                <w:bCs/>
                <w:i/>
                <w:sz w:val="24"/>
                <w:szCs w:val="24"/>
              </w:rPr>
              <w:t xml:space="preserve"> неправильный ответ (нет ответа)</w:t>
            </w:r>
            <w:r>
              <w:rPr>
                <w:rFonts w:cs="Times New Roman"/>
                <w:bCs/>
                <w:i/>
                <w:sz w:val="24"/>
                <w:szCs w:val="24"/>
              </w:rPr>
              <w:t>- 0 баллов</w:t>
            </w:r>
          </w:p>
        </w:tc>
        <w:tc>
          <w:tcPr>
            <w:tcW w:w="3226" w:type="dxa"/>
            <w:vAlign w:val="center"/>
          </w:tcPr>
          <w:p w:rsidR="00884F39" w:rsidRDefault="00884F39" w:rsidP="00884F39">
            <w:pPr>
              <w:jc w:val="center"/>
              <w:rPr>
                <w:sz w:val="24"/>
                <w:szCs w:val="20"/>
              </w:rPr>
            </w:pPr>
            <w:r w:rsidRPr="00011656">
              <w:rPr>
                <w:sz w:val="24"/>
                <w:szCs w:val="20"/>
              </w:rPr>
              <w:t>(модельный ответ</w:t>
            </w:r>
            <w:r w:rsidRPr="00011656">
              <w:rPr>
                <w:sz w:val="24"/>
                <w:szCs w:val="20"/>
              </w:rPr>
              <w:br/>
              <w:t xml:space="preserve"> с подсчетом </w:t>
            </w:r>
            <w:r w:rsidRPr="00011656">
              <w:rPr>
                <w:sz w:val="24"/>
                <w:szCs w:val="20"/>
              </w:rPr>
              <w:br/>
              <w:t>баллов)</w:t>
            </w:r>
          </w:p>
          <w:p w:rsidR="00884F39" w:rsidRPr="00FE3276" w:rsidRDefault="00884F39" w:rsidP="00884F3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4F39" w:rsidRPr="006C3F9E" w:rsidRDefault="00884F39" w:rsidP="006C3F9E">
      <w:pPr>
        <w:autoSpaceDE w:val="0"/>
        <w:autoSpaceDN w:val="0"/>
        <w:adjustRightInd w:val="0"/>
        <w:ind w:left="360"/>
        <w:rPr>
          <w:rFonts w:eastAsia="LiberationSerif" w:cs="Times New Roman"/>
          <w:bCs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Cs/>
          <w:iCs/>
          <w:szCs w:val="28"/>
        </w:rPr>
      </w:pPr>
      <w:r>
        <w:rPr>
          <w:rFonts w:eastAsia="LiberationSerif" w:cs="Times New Roman"/>
          <w:bCs/>
          <w:iCs/>
          <w:szCs w:val="28"/>
        </w:rPr>
        <w:t>Перевод баллов в оценку: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797D" w:rsidTr="006C3F9E">
        <w:tc>
          <w:tcPr>
            <w:tcW w:w="3190" w:type="dxa"/>
          </w:tcPr>
          <w:p w:rsidR="00FB797D" w:rsidRPr="00A04CD9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Оценка</w:t>
            </w:r>
          </w:p>
        </w:tc>
        <w:tc>
          <w:tcPr>
            <w:tcW w:w="3190" w:type="dxa"/>
          </w:tcPr>
          <w:p w:rsidR="00FB797D" w:rsidRPr="00A04CD9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FB797D" w:rsidRPr="00A04CD9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Cs w:val="28"/>
              </w:rPr>
            </w:pPr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 xml:space="preserve">ВПД </w:t>
            </w:r>
            <w:proofErr w:type="gramStart"/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освоен</w:t>
            </w:r>
            <w:proofErr w:type="gramEnd"/>
            <w:r w:rsidRPr="00A04CD9">
              <w:rPr>
                <w:rFonts w:eastAsia="LiberationSerif" w:cs="Times New Roman"/>
                <w:b/>
                <w:bCs/>
                <w:iCs/>
                <w:szCs w:val="28"/>
              </w:rPr>
              <w:t>/не освоен</w:t>
            </w:r>
          </w:p>
        </w:tc>
      </w:tr>
      <w:tr w:rsidR="00FB797D" w:rsidTr="006C3F9E">
        <w:tc>
          <w:tcPr>
            <w:tcW w:w="3190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«5»</w:t>
            </w:r>
          </w:p>
        </w:tc>
        <w:tc>
          <w:tcPr>
            <w:tcW w:w="3190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  <w:vMerge w:val="restart"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ВПД освоен</w:t>
            </w:r>
          </w:p>
        </w:tc>
      </w:tr>
      <w:tr w:rsidR="00FB797D" w:rsidTr="006C3F9E">
        <w:tc>
          <w:tcPr>
            <w:tcW w:w="3190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«4»</w:t>
            </w:r>
          </w:p>
        </w:tc>
        <w:tc>
          <w:tcPr>
            <w:tcW w:w="3190" w:type="dxa"/>
          </w:tcPr>
          <w:p w:rsidR="00FB797D" w:rsidRDefault="00FB797D" w:rsidP="006C3F9E">
            <w:r w:rsidRPr="006176E7"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 w:rsidRPr="006176E7"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 w:rsidRPr="006176E7"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  <w:vMerge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</w:p>
        </w:tc>
      </w:tr>
      <w:tr w:rsidR="00FB797D" w:rsidTr="006C3F9E">
        <w:tc>
          <w:tcPr>
            <w:tcW w:w="3190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«3»</w:t>
            </w:r>
          </w:p>
        </w:tc>
        <w:tc>
          <w:tcPr>
            <w:tcW w:w="3190" w:type="dxa"/>
          </w:tcPr>
          <w:p w:rsidR="00FB797D" w:rsidRDefault="00FB797D" w:rsidP="006C3F9E">
            <w:r w:rsidRPr="006176E7"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 w:rsidRPr="006176E7"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 w:rsidRPr="006176E7"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  <w:vMerge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</w:p>
        </w:tc>
      </w:tr>
      <w:tr w:rsidR="00FB797D" w:rsidTr="006C3F9E">
        <w:tc>
          <w:tcPr>
            <w:tcW w:w="3190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«2»</w:t>
            </w:r>
          </w:p>
        </w:tc>
        <w:tc>
          <w:tcPr>
            <w:tcW w:w="3190" w:type="dxa"/>
          </w:tcPr>
          <w:p w:rsidR="00FB797D" w:rsidRDefault="00FB797D" w:rsidP="006C3F9E">
            <w:r w:rsidRPr="006176E7">
              <w:rPr>
                <w:rFonts w:eastAsia="LiberationSerif" w:cs="Times New Roman"/>
                <w:bCs/>
                <w:iCs/>
                <w:szCs w:val="28"/>
              </w:rPr>
              <w:t>От … до</w:t>
            </w:r>
            <w:proofErr w:type="gramStart"/>
            <w:r w:rsidRPr="006176E7">
              <w:rPr>
                <w:rFonts w:eastAsia="LiberationSerif" w:cs="Times New Roman"/>
                <w:bCs/>
                <w:iCs/>
                <w:szCs w:val="28"/>
              </w:rPr>
              <w:t xml:space="preserve"> .</w:t>
            </w:r>
            <w:proofErr w:type="gramEnd"/>
            <w:r w:rsidRPr="006176E7">
              <w:rPr>
                <w:rFonts w:eastAsia="LiberationSerif" w:cs="Times New Roman"/>
                <w:bCs/>
                <w:iCs/>
                <w:szCs w:val="28"/>
              </w:rPr>
              <w:t>. баллов</w:t>
            </w:r>
          </w:p>
        </w:tc>
        <w:tc>
          <w:tcPr>
            <w:tcW w:w="31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Cs w:val="28"/>
              </w:rPr>
            </w:pPr>
            <w:r>
              <w:rPr>
                <w:rFonts w:eastAsia="LiberationSerif" w:cs="Times New Roman"/>
                <w:bCs/>
                <w:iCs/>
                <w:szCs w:val="28"/>
              </w:rPr>
              <w:t>ВПД не освоен</w:t>
            </w:r>
          </w:p>
        </w:tc>
      </w:tr>
    </w:tbl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  <w:r>
        <w:rPr>
          <w:rFonts w:eastAsia="LiberationSerif" w:cs="Times New Roman"/>
          <w:bCs/>
          <w:i/>
          <w:iCs/>
          <w:szCs w:val="28"/>
        </w:rPr>
        <w:t>Пример перевода баллов в оценку</w: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53"/>
        <w:gridCol w:w="1352"/>
        <w:gridCol w:w="3038"/>
      </w:tblGrid>
      <w:tr w:rsidR="006F6B89" w:rsidRPr="006F6B89" w:rsidTr="00963CA8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firstLine="29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 xml:space="preserve">Качественная оценка уровня подготовки </w:t>
            </w:r>
          </w:p>
        </w:tc>
      </w:tr>
      <w:tr w:rsidR="006F6B89" w:rsidRPr="006F6B89" w:rsidTr="00963CA8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(о</w:t>
            </w:r>
            <w:r>
              <w:rPr>
                <w:rFonts w:eastAsia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ценка</w:t>
            </w: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6B89" w:rsidRPr="006F6B89" w:rsidTr="00963CA8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отлично</w:t>
            </w:r>
          </w:p>
        </w:tc>
      </w:tr>
      <w:tr w:rsidR="006F6B89" w:rsidRPr="006F6B89" w:rsidTr="00963CA8">
        <w:trPr>
          <w:trHeight w:val="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хорошо</w:t>
            </w:r>
          </w:p>
        </w:tc>
      </w:tr>
      <w:tr w:rsidR="006F6B89" w:rsidRPr="006F6B89" w:rsidTr="00963CA8">
        <w:trPr>
          <w:trHeight w:val="2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6B89" w:rsidRPr="006F6B89" w:rsidTr="00963CA8">
        <w:trPr>
          <w:trHeight w:val="2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left="547" w:hanging="547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F6B89" w:rsidRPr="006F6B89" w:rsidRDefault="006F6B89" w:rsidP="006F6B89">
            <w:pPr>
              <w:keepNext/>
              <w:suppressLineNumbers/>
              <w:suppressAutoHyphens/>
              <w:ind w:firstLine="29"/>
              <w:jc w:val="center"/>
              <w:textAlignment w:val="baseline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6F6B89">
              <w:rPr>
                <w:rFonts w:eastAsia="Times New Roman" w:cs="Times New Roman"/>
                <w:bCs/>
                <w:i/>
                <w:color w:val="000000"/>
                <w:kern w:val="24"/>
                <w:position w:val="1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6F6B89" w:rsidRP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bCs/>
          <w:i/>
          <w:iCs/>
          <w:szCs w:val="28"/>
        </w:rPr>
      </w:pPr>
    </w:p>
    <w:p w:rsidR="00FB797D" w:rsidRDefault="00FB797D" w:rsidP="00FB797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iCs/>
          <w:szCs w:val="28"/>
        </w:rPr>
      </w:pPr>
      <w:r>
        <w:rPr>
          <w:rFonts w:eastAsia="LiberationSerif" w:cs="Times New Roman"/>
          <w:b/>
          <w:iCs/>
          <w:szCs w:val="28"/>
        </w:rPr>
        <w:t>Оценочная ведомость по профессиональному модулю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b/>
          <w:iCs/>
          <w:szCs w:val="28"/>
        </w:rPr>
      </w:pPr>
    </w:p>
    <w:p w:rsidR="00FB797D" w:rsidRPr="00E14546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ПМ 0_  ___________________________________________________</w:t>
      </w:r>
    </w:p>
    <w:p w:rsidR="00FB797D" w:rsidRPr="00E14546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Ф.И.О. студента___________________________________________</w:t>
      </w:r>
    </w:p>
    <w:p w:rsidR="00FB797D" w:rsidRPr="00E14546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Курс_____ Группа _________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 w:rsidRPr="00E14546">
        <w:rPr>
          <w:rFonts w:eastAsia="LiberationSerif" w:cs="Times New Roman"/>
          <w:iCs/>
          <w:szCs w:val="28"/>
        </w:rPr>
        <w:t>Специальность /профессия_________________________________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Освоил программу профессионального модуля в количестве____ часов</w:t>
      </w:r>
    </w:p>
    <w:p w:rsidR="006C3F9E" w:rsidRDefault="006C3F9E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Результаты промежуточной аттестации по элементам модуля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045"/>
        <w:gridCol w:w="3004"/>
        <w:gridCol w:w="2802"/>
      </w:tblGrid>
      <w:tr w:rsidR="00FB797D" w:rsidTr="006C3F9E">
        <w:tc>
          <w:tcPr>
            <w:tcW w:w="3045" w:type="dxa"/>
          </w:tcPr>
          <w:p w:rsidR="00FB797D" w:rsidRPr="00E14546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Элементы модуля</w:t>
            </w:r>
          </w:p>
          <w:p w:rsidR="00FB797D" w:rsidRPr="00E14546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( код и наименование МДК, УП, ПП)</w:t>
            </w:r>
          </w:p>
        </w:tc>
        <w:tc>
          <w:tcPr>
            <w:tcW w:w="3004" w:type="dxa"/>
          </w:tcPr>
          <w:p w:rsidR="00FB797D" w:rsidRPr="00E14546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Формы промежуточной аттестации</w:t>
            </w:r>
          </w:p>
        </w:tc>
        <w:tc>
          <w:tcPr>
            <w:tcW w:w="2802" w:type="dxa"/>
          </w:tcPr>
          <w:p w:rsidR="00FB797D" w:rsidRPr="00E14546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LiberationSerif" w:cs="Times New Roman"/>
                <w:b/>
                <w:iCs/>
                <w:szCs w:val="28"/>
              </w:rPr>
            </w:pPr>
            <w:r w:rsidRPr="00E14546">
              <w:rPr>
                <w:rFonts w:eastAsia="LiberationSerif" w:cs="Times New Roman"/>
                <w:b/>
                <w:iCs/>
                <w:szCs w:val="28"/>
              </w:rPr>
              <w:t>Оценка</w:t>
            </w:r>
          </w:p>
        </w:tc>
      </w:tr>
      <w:tr w:rsidR="00FB797D" w:rsidTr="006C3F9E">
        <w:tc>
          <w:tcPr>
            <w:tcW w:w="3045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МДК 0_.0_ …………</w:t>
            </w:r>
          </w:p>
        </w:tc>
        <w:tc>
          <w:tcPr>
            <w:tcW w:w="3004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2802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3045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МДК 0_.0_................</w:t>
            </w:r>
          </w:p>
        </w:tc>
        <w:tc>
          <w:tcPr>
            <w:tcW w:w="3004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2802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3045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УП…………….</w:t>
            </w:r>
          </w:p>
        </w:tc>
        <w:tc>
          <w:tcPr>
            <w:tcW w:w="3004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2802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3045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ПП………………..</w:t>
            </w:r>
          </w:p>
        </w:tc>
        <w:tc>
          <w:tcPr>
            <w:tcW w:w="3004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2802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</w:tbl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Результаты выполнения и защиты курсовой работы (если предусмотрено):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Тема ________________________________________________________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Оценка___________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Итоги экзамена (квалификационного) по профессиональному модулю</w:t>
      </w:r>
    </w:p>
    <w:p w:rsidR="00FB797D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801"/>
        <w:gridCol w:w="4590"/>
        <w:gridCol w:w="2460"/>
      </w:tblGrid>
      <w:tr w:rsidR="00FB797D" w:rsidTr="006C3F9E">
        <w:tc>
          <w:tcPr>
            <w:tcW w:w="1801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Код проверяемых компетенций</w:t>
            </w:r>
          </w:p>
        </w:tc>
        <w:tc>
          <w:tcPr>
            <w:tcW w:w="4590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Наименование общих и профессиональных компетенций</w:t>
            </w:r>
          </w:p>
        </w:tc>
        <w:tc>
          <w:tcPr>
            <w:tcW w:w="2460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Оценка (да/нет)</w:t>
            </w:r>
          </w:p>
        </w:tc>
      </w:tr>
      <w:tr w:rsidR="00FB797D" w:rsidTr="006C3F9E">
        <w:tc>
          <w:tcPr>
            <w:tcW w:w="1801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 xml:space="preserve">ПК_._. </w:t>
            </w:r>
          </w:p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ОК_._.</w:t>
            </w:r>
          </w:p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4590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…………………………………..</w:t>
            </w:r>
          </w:p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…………………………………..</w:t>
            </w:r>
          </w:p>
        </w:tc>
        <w:tc>
          <w:tcPr>
            <w:tcW w:w="2460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391" w:type="dxa"/>
            <w:gridSpan w:val="2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Решение экзаменационной комиссии</w:t>
            </w:r>
          </w:p>
        </w:tc>
        <w:tc>
          <w:tcPr>
            <w:tcW w:w="2460" w:type="dxa"/>
          </w:tcPr>
          <w:p w:rsidR="00FB797D" w:rsidRDefault="00FB797D" w:rsidP="006C3F9E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 xml:space="preserve">ВПД </w:t>
            </w:r>
            <w:proofErr w:type="gramStart"/>
            <w:r>
              <w:rPr>
                <w:rFonts w:eastAsia="LiberationSerif" w:cs="Times New Roman"/>
                <w:iCs/>
                <w:szCs w:val="28"/>
              </w:rPr>
              <w:t>освоен</w:t>
            </w:r>
            <w:proofErr w:type="gramEnd"/>
            <w:r>
              <w:rPr>
                <w:rFonts w:eastAsia="LiberationSerif" w:cs="Times New Roman"/>
                <w:iCs/>
                <w:szCs w:val="28"/>
              </w:rPr>
              <w:t>/не освоен</w:t>
            </w:r>
          </w:p>
        </w:tc>
      </w:tr>
    </w:tbl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 xml:space="preserve">«__» _____ 20__ г </w:t>
      </w: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Подписи членов комиссии:</w:t>
      </w: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__________/____________</w:t>
      </w: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_________/____________</w:t>
      </w: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________/_____________</w:t>
      </w: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6F6B89" w:rsidRDefault="006F6B89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rPr>
          <w:rFonts w:eastAsia="LiberationSerif" w:cs="Times New Roman"/>
          <w:iCs/>
          <w:szCs w:val="28"/>
        </w:rPr>
      </w:pPr>
    </w:p>
    <w:p w:rsidR="00FB797D" w:rsidRPr="00FB797D" w:rsidRDefault="00FB797D" w:rsidP="00FB797D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iCs/>
          <w:szCs w:val="28"/>
        </w:rPr>
      </w:pPr>
      <w:r w:rsidRPr="00FB797D">
        <w:rPr>
          <w:rFonts w:eastAsia="LiberationSerif" w:cs="Times New Roman"/>
          <w:b/>
          <w:iCs/>
          <w:szCs w:val="28"/>
        </w:rPr>
        <w:t>Экзаменационная ведомость</w:t>
      </w:r>
    </w:p>
    <w:p w:rsidR="00FB797D" w:rsidRDefault="00FB797D" w:rsidP="00FB797D">
      <w:pPr>
        <w:pStyle w:val="a4"/>
        <w:autoSpaceDE w:val="0"/>
        <w:autoSpaceDN w:val="0"/>
        <w:adjustRightInd w:val="0"/>
        <w:jc w:val="center"/>
        <w:rPr>
          <w:rFonts w:eastAsia="LiberationSerif" w:cs="Times New Roman"/>
          <w:b/>
          <w:iCs/>
          <w:szCs w:val="28"/>
        </w:rPr>
      </w:pPr>
      <w:r>
        <w:rPr>
          <w:rFonts w:eastAsia="LiberationSerif" w:cs="Times New Roman"/>
          <w:b/>
          <w:iCs/>
          <w:szCs w:val="28"/>
        </w:rPr>
        <w:t>квалификационного экзамена</w:t>
      </w:r>
    </w:p>
    <w:p w:rsidR="00FB797D" w:rsidRPr="008F4E18" w:rsidRDefault="00FB797D" w:rsidP="00FB797D">
      <w:pPr>
        <w:pStyle w:val="a4"/>
        <w:autoSpaceDE w:val="0"/>
        <w:autoSpaceDN w:val="0"/>
        <w:adjustRightInd w:val="0"/>
        <w:rPr>
          <w:rFonts w:eastAsia="LiberationSerif" w:cs="Times New Roman"/>
          <w:b/>
          <w:iCs/>
          <w:szCs w:val="28"/>
        </w:rPr>
      </w:pPr>
    </w:p>
    <w:p w:rsidR="00FB797D" w:rsidRPr="008F4E18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8F4E18">
        <w:rPr>
          <w:rFonts w:eastAsia="LiberationSerif" w:cs="Times New Roman"/>
          <w:iCs/>
          <w:szCs w:val="28"/>
        </w:rPr>
        <w:t>Профессиональный модуль_________________________________________</w:t>
      </w:r>
    </w:p>
    <w:p w:rsidR="00FB797D" w:rsidRPr="008F4E18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>
        <w:rPr>
          <w:rFonts w:eastAsia="LiberationSerif" w:cs="Times New Roman"/>
          <w:iCs/>
          <w:szCs w:val="28"/>
        </w:rPr>
        <w:t>____курса_________</w:t>
      </w:r>
      <w:r w:rsidRPr="008F4E18">
        <w:rPr>
          <w:rFonts w:eastAsia="LiberationSerif" w:cs="Times New Roman"/>
          <w:iCs/>
          <w:szCs w:val="28"/>
        </w:rPr>
        <w:t xml:space="preserve"> группы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8F4E18">
        <w:rPr>
          <w:rFonts w:eastAsia="LiberationSerif" w:cs="Times New Roman"/>
          <w:iCs/>
          <w:szCs w:val="28"/>
        </w:rPr>
        <w:t>Сп</w:t>
      </w:r>
      <w:r>
        <w:rPr>
          <w:rFonts w:eastAsia="LiberationSerif" w:cs="Times New Roman"/>
          <w:iCs/>
          <w:szCs w:val="28"/>
        </w:rPr>
        <w:t>ециальность</w:t>
      </w:r>
      <w:r w:rsidRPr="008F4E18">
        <w:rPr>
          <w:rFonts w:eastAsia="LiberationSerif" w:cs="Times New Roman"/>
          <w:iCs/>
          <w:szCs w:val="28"/>
        </w:rPr>
        <w:t xml:space="preserve"> __________________________________________</w:t>
      </w:r>
      <w:r>
        <w:rPr>
          <w:rFonts w:eastAsia="LiberationSerif" w:cs="Times New Roman"/>
          <w:iCs/>
          <w:szCs w:val="28"/>
        </w:rPr>
        <w:t>_____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2355"/>
        <w:gridCol w:w="1177"/>
        <w:gridCol w:w="1521"/>
        <w:gridCol w:w="2135"/>
        <w:gridCol w:w="1838"/>
      </w:tblGrid>
      <w:tr w:rsidR="00FB797D" w:rsidTr="006C3F9E">
        <w:tc>
          <w:tcPr>
            <w:tcW w:w="602" w:type="dxa"/>
          </w:tcPr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 w:rsidRPr="00E91D38">
              <w:rPr>
                <w:rFonts w:eastAsia="LiberationSerif" w:cs="Times New Roman"/>
                <w:iCs/>
                <w:szCs w:val="28"/>
              </w:rPr>
              <w:t>№</w:t>
            </w:r>
          </w:p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</w:p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2931" w:type="dxa"/>
          </w:tcPr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 w:rsidRPr="00E91D38">
              <w:rPr>
                <w:rFonts w:eastAsia="LiberationSerif" w:cs="Times New Roman"/>
                <w:iCs/>
                <w:szCs w:val="28"/>
              </w:rPr>
              <w:t>Ф.И.О. обучающ</w:t>
            </w:r>
            <w:r>
              <w:rPr>
                <w:rFonts w:eastAsia="LiberationSerif" w:cs="Times New Roman"/>
                <w:iCs/>
                <w:szCs w:val="28"/>
              </w:rPr>
              <w:t>ихся</w:t>
            </w:r>
          </w:p>
        </w:tc>
        <w:tc>
          <w:tcPr>
            <w:tcW w:w="1265" w:type="dxa"/>
          </w:tcPr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 w:rsidRPr="00E91D38">
              <w:rPr>
                <w:rFonts w:eastAsia="LiberationSerif" w:cs="Times New Roman"/>
                <w:iCs/>
                <w:szCs w:val="28"/>
              </w:rPr>
              <w:t>Оценка</w:t>
            </w:r>
          </w:p>
        </w:tc>
        <w:tc>
          <w:tcPr>
            <w:tcW w:w="1691" w:type="dxa"/>
          </w:tcPr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 w:rsidRPr="00E91D38">
              <w:rPr>
                <w:rFonts w:eastAsia="LiberationSerif" w:cs="Times New Roman"/>
                <w:iCs/>
                <w:szCs w:val="28"/>
              </w:rPr>
              <w:t>Итог экзамена</w:t>
            </w:r>
          </w:p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 w:rsidRPr="00E91D38">
              <w:rPr>
                <w:rFonts w:eastAsia="LiberationSerif" w:cs="Times New Roman"/>
                <w:iCs/>
                <w:szCs w:val="28"/>
              </w:rPr>
              <w:t xml:space="preserve">ВПД </w:t>
            </w:r>
            <w:proofErr w:type="gramStart"/>
            <w:r w:rsidRPr="00E91D38">
              <w:rPr>
                <w:rFonts w:eastAsia="LiberationSerif" w:cs="Times New Roman"/>
                <w:iCs/>
                <w:szCs w:val="28"/>
              </w:rPr>
              <w:t>освоен</w:t>
            </w:r>
            <w:proofErr w:type="gramEnd"/>
            <w:r w:rsidRPr="00E91D38">
              <w:rPr>
                <w:rFonts w:eastAsia="LiberationSerif" w:cs="Times New Roman"/>
                <w:iCs/>
                <w:szCs w:val="28"/>
              </w:rPr>
              <w:t>/не освоен</w:t>
            </w:r>
          </w:p>
        </w:tc>
        <w:tc>
          <w:tcPr>
            <w:tcW w:w="1211" w:type="dxa"/>
          </w:tcPr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 xml:space="preserve">Присваиваемый разряд по квалификации </w:t>
            </w:r>
          </w:p>
        </w:tc>
        <w:tc>
          <w:tcPr>
            <w:tcW w:w="1871" w:type="dxa"/>
          </w:tcPr>
          <w:p w:rsidR="00FB797D" w:rsidRPr="00E91D38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iCs/>
                <w:szCs w:val="28"/>
              </w:rPr>
            </w:pPr>
            <w:r w:rsidRPr="00E91D38">
              <w:rPr>
                <w:rFonts w:eastAsia="LiberationSerif" w:cs="Times New Roman"/>
                <w:iCs/>
                <w:szCs w:val="28"/>
              </w:rPr>
              <w:t>Подпись экзаменатора</w:t>
            </w: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3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4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5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6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7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8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9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10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11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12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13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14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15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16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17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18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19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20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21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22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23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24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  <w:tr w:rsidR="00FB797D" w:rsidTr="006C3F9E">
        <w:tc>
          <w:tcPr>
            <w:tcW w:w="602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  <w:r>
              <w:rPr>
                <w:rFonts w:eastAsia="LiberationSerif" w:cs="Times New Roman"/>
                <w:iCs/>
                <w:szCs w:val="28"/>
              </w:rPr>
              <w:t>25</w:t>
            </w:r>
          </w:p>
        </w:tc>
        <w:tc>
          <w:tcPr>
            <w:tcW w:w="293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65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69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21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  <w:tc>
          <w:tcPr>
            <w:tcW w:w="1871" w:type="dxa"/>
          </w:tcPr>
          <w:p w:rsidR="00FB797D" w:rsidRDefault="00FB797D" w:rsidP="006C3F9E">
            <w:pPr>
              <w:autoSpaceDE w:val="0"/>
              <w:autoSpaceDN w:val="0"/>
              <w:adjustRightInd w:val="0"/>
              <w:jc w:val="both"/>
              <w:rPr>
                <w:rFonts w:eastAsia="LiberationSerif" w:cs="Times New Roman"/>
                <w:iCs/>
                <w:szCs w:val="28"/>
              </w:rPr>
            </w:pPr>
          </w:p>
        </w:tc>
      </w:tr>
    </w:tbl>
    <w:p w:rsidR="00FB797D" w:rsidRPr="008F4E18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Pr="009D5DF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9D5DF6">
        <w:rPr>
          <w:rFonts w:eastAsia="LiberationSerif" w:cs="Times New Roman"/>
          <w:iCs/>
          <w:szCs w:val="28"/>
        </w:rPr>
        <w:t>Дата  проведения: “_______”__________________________20____г.</w:t>
      </w:r>
    </w:p>
    <w:p w:rsidR="00FB797D" w:rsidRPr="009D5DF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9D5DF6">
        <w:rPr>
          <w:rFonts w:eastAsia="LiberationSerif" w:cs="Times New Roman"/>
          <w:iCs/>
          <w:szCs w:val="28"/>
        </w:rPr>
        <w:t>Всего часов на проведение ________________</w:t>
      </w:r>
      <w:proofErr w:type="spellStart"/>
      <w:r w:rsidRPr="009D5DF6">
        <w:rPr>
          <w:rFonts w:eastAsia="LiberationSerif" w:cs="Times New Roman"/>
          <w:iCs/>
          <w:szCs w:val="28"/>
        </w:rPr>
        <w:t>час</w:t>
      </w:r>
      <w:proofErr w:type="gramStart"/>
      <w:r w:rsidRPr="009D5DF6">
        <w:rPr>
          <w:rFonts w:eastAsia="LiberationSerif" w:cs="Times New Roman"/>
          <w:iCs/>
          <w:szCs w:val="28"/>
        </w:rPr>
        <w:t>.</w:t>
      </w:r>
      <w:proofErr w:type="gramEnd"/>
      <w:r w:rsidRPr="009D5DF6">
        <w:rPr>
          <w:rFonts w:eastAsia="LiberationSerif" w:cs="Times New Roman"/>
          <w:iCs/>
          <w:szCs w:val="28"/>
        </w:rPr>
        <w:t>____________</w:t>
      </w:r>
      <w:proofErr w:type="gramStart"/>
      <w:r w:rsidRPr="009D5DF6">
        <w:rPr>
          <w:rFonts w:eastAsia="LiberationSerif" w:cs="Times New Roman"/>
          <w:iCs/>
          <w:szCs w:val="28"/>
        </w:rPr>
        <w:t>м</w:t>
      </w:r>
      <w:proofErr w:type="gramEnd"/>
      <w:r w:rsidRPr="009D5DF6">
        <w:rPr>
          <w:rFonts w:eastAsia="LiberationSerif" w:cs="Times New Roman"/>
          <w:iCs/>
          <w:szCs w:val="28"/>
        </w:rPr>
        <w:t>ин</w:t>
      </w:r>
      <w:proofErr w:type="spellEnd"/>
      <w:r w:rsidRPr="009D5DF6">
        <w:rPr>
          <w:rFonts w:eastAsia="LiberationSerif" w:cs="Times New Roman"/>
          <w:iCs/>
          <w:szCs w:val="28"/>
        </w:rPr>
        <w:t>.</w:t>
      </w:r>
    </w:p>
    <w:p w:rsidR="00FB797D" w:rsidRPr="009D5DF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9D5DF6">
        <w:rPr>
          <w:rFonts w:eastAsia="LiberationSerif" w:cs="Times New Roman"/>
          <w:iCs/>
          <w:szCs w:val="28"/>
        </w:rPr>
        <w:t xml:space="preserve">Подписи экзаменаторов: </w:t>
      </w:r>
    </w:p>
    <w:p w:rsidR="00FB797D" w:rsidRPr="009D5DF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9D5DF6">
        <w:rPr>
          <w:rFonts w:eastAsia="LiberationSerif" w:cs="Times New Roman"/>
          <w:iCs/>
          <w:szCs w:val="28"/>
        </w:rPr>
        <w:t>Председатель комиссии</w:t>
      </w:r>
      <w:proofErr w:type="gramStart"/>
      <w:r w:rsidRPr="009D5DF6">
        <w:rPr>
          <w:rFonts w:eastAsia="LiberationSerif" w:cs="Times New Roman"/>
          <w:iCs/>
          <w:szCs w:val="28"/>
        </w:rPr>
        <w:t>__________ ( _________________________ )</w:t>
      </w:r>
      <w:proofErr w:type="gramEnd"/>
    </w:p>
    <w:p w:rsidR="00FB797D" w:rsidRPr="009D5DF6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Cs w:val="28"/>
        </w:rPr>
      </w:pPr>
      <w:r w:rsidRPr="009D5DF6">
        <w:rPr>
          <w:rFonts w:eastAsia="LiberationSerif" w:cs="Times New Roman"/>
          <w:iCs/>
          <w:szCs w:val="28"/>
        </w:rPr>
        <w:t>Члены комиссии: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__________ ( _________________________ )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 w:rsidRPr="00C027A1">
        <w:rPr>
          <w:rFonts w:eastAsia="LiberationSerif" w:cs="Times New Roman"/>
          <w:i/>
          <w:iCs/>
          <w:szCs w:val="28"/>
        </w:rPr>
        <w:t>__________ ( _________________________ )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>«5»-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>«4»-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>«3»-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>«2»-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>Средний балл-</w:t>
      </w:r>
    </w:p>
    <w:p w:rsidR="00FB797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>Общая успеваемость-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  <w:r>
        <w:rPr>
          <w:rFonts w:eastAsia="LiberationSerif" w:cs="Times New Roman"/>
          <w:i/>
          <w:iCs/>
          <w:szCs w:val="28"/>
        </w:rPr>
        <w:t xml:space="preserve">Качественная успеваемость- </w:t>
      </w:r>
    </w:p>
    <w:p w:rsidR="00FB797D" w:rsidRPr="00C027A1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/>
          <w:iCs/>
          <w:szCs w:val="28"/>
        </w:rPr>
      </w:pPr>
    </w:p>
    <w:p w:rsidR="00FB797D" w:rsidRPr="00C027A1" w:rsidRDefault="00FB797D" w:rsidP="00FB797D">
      <w:pPr>
        <w:jc w:val="both"/>
        <w:rPr>
          <w:rFonts w:cs="Times New Roman"/>
          <w:szCs w:val="28"/>
        </w:rPr>
      </w:pPr>
    </w:p>
    <w:p w:rsidR="00FB797D" w:rsidRDefault="00FB797D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6F6B89" w:rsidRDefault="006F6B89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54948" w:rsidRDefault="00F54948" w:rsidP="00FB797D">
      <w:pPr>
        <w:jc w:val="both"/>
        <w:rPr>
          <w:rFonts w:cs="Times New Roman"/>
          <w:szCs w:val="28"/>
        </w:rPr>
      </w:pPr>
    </w:p>
    <w:p w:rsidR="00FB797D" w:rsidRDefault="00FB797D" w:rsidP="00FB797D">
      <w:pPr>
        <w:jc w:val="right"/>
      </w:pPr>
      <w:r>
        <w:t>Приложение 1</w:t>
      </w:r>
    </w:p>
    <w:p w:rsidR="00FB797D" w:rsidRDefault="00FB797D" w:rsidP="00FB797D">
      <w:pPr>
        <w:jc w:val="right"/>
      </w:pPr>
      <w:r>
        <w:t>Образец</w:t>
      </w:r>
    </w:p>
    <w:p w:rsidR="00FB797D" w:rsidRDefault="00FB797D" w:rsidP="00FB797D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226"/>
      </w:tblGrid>
      <w:tr w:rsidR="00FB797D" w:rsidRPr="00FE3276" w:rsidTr="006C3F9E">
        <w:tc>
          <w:tcPr>
            <w:tcW w:w="2376" w:type="dxa"/>
          </w:tcPr>
          <w:p w:rsidR="00FB797D" w:rsidRPr="0060480E" w:rsidRDefault="00FB797D" w:rsidP="006C3F9E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ГПОУ «</w:t>
            </w:r>
            <w:proofErr w:type="spellStart"/>
            <w:r w:rsidRPr="0060480E">
              <w:rPr>
                <w:sz w:val="24"/>
                <w:szCs w:val="24"/>
              </w:rPr>
              <w:t>Усинский</w:t>
            </w:r>
            <w:proofErr w:type="spellEnd"/>
            <w:r w:rsidRPr="0060480E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FB797D" w:rsidRPr="0060480E" w:rsidRDefault="00FB797D" w:rsidP="006C3F9E">
            <w:pPr>
              <w:ind w:firstLine="360"/>
              <w:jc w:val="center"/>
              <w:rPr>
                <w:b/>
                <w:sz w:val="24"/>
                <w:szCs w:val="24"/>
              </w:rPr>
            </w:pPr>
            <w:r w:rsidRPr="0060480E">
              <w:rPr>
                <w:b/>
                <w:sz w:val="24"/>
                <w:szCs w:val="24"/>
              </w:rPr>
              <w:t>Билет №1</w:t>
            </w:r>
          </w:p>
          <w:p w:rsidR="00FB797D" w:rsidRPr="0060480E" w:rsidRDefault="00FB797D" w:rsidP="006C3F9E">
            <w:pPr>
              <w:ind w:firstLine="360"/>
              <w:jc w:val="center"/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ПМ.02 ПРОДАЖА ПРОДОВОЛЬСТВЕННЫХ ТОВАРОВ</w:t>
            </w:r>
          </w:p>
          <w:p w:rsidR="00FB797D" w:rsidRPr="0060480E" w:rsidRDefault="00FB797D" w:rsidP="006C3F9E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</w:t>
            </w:r>
            <w:r w:rsidRPr="008719D8">
              <w:rPr>
                <w:sz w:val="24"/>
                <w:szCs w:val="24"/>
              </w:rPr>
              <w:t>100701.01</w:t>
            </w:r>
            <w:r>
              <w:rPr>
                <w:sz w:val="24"/>
                <w:szCs w:val="24"/>
              </w:rPr>
              <w:t xml:space="preserve"> «Продавец, контролер - кассир»</w:t>
            </w:r>
          </w:p>
        </w:tc>
        <w:tc>
          <w:tcPr>
            <w:tcW w:w="3226" w:type="dxa"/>
            <w:vAlign w:val="center"/>
          </w:tcPr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Утверждаю</w:t>
            </w:r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0480E">
              <w:rPr>
                <w:sz w:val="24"/>
                <w:szCs w:val="24"/>
              </w:rPr>
              <w:t>УПР</w:t>
            </w:r>
            <w:proofErr w:type="gramEnd"/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_____ О.В. Рубан</w:t>
            </w:r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«__»_____ 20__ г.</w:t>
            </w:r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</w:p>
        </w:tc>
      </w:tr>
      <w:tr w:rsidR="00FB797D" w:rsidRPr="00FE3276" w:rsidTr="006C3F9E">
        <w:tc>
          <w:tcPr>
            <w:tcW w:w="9571" w:type="dxa"/>
            <w:gridSpan w:val="3"/>
          </w:tcPr>
          <w:p w:rsidR="00FB797D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компетенции:</w:t>
            </w:r>
          </w:p>
          <w:p w:rsidR="00FB797D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 xml:space="preserve">ПК 2.1. Осуществлять приемку товаров и </w:t>
            </w:r>
            <w:proofErr w:type="gramStart"/>
            <w:r w:rsidRPr="008719D8">
              <w:rPr>
                <w:sz w:val="24"/>
                <w:szCs w:val="24"/>
              </w:rPr>
              <w:t>контроль за</w:t>
            </w:r>
            <w:proofErr w:type="gramEnd"/>
            <w:r w:rsidRPr="008719D8">
              <w:rPr>
                <w:sz w:val="24"/>
                <w:szCs w:val="24"/>
              </w:rPr>
              <w:t xml:space="preserve"> наличием необходимых сопроводительных документов на поступившие товары.</w:t>
            </w:r>
          </w:p>
          <w:p w:rsidR="00FB797D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2.2. Осуществлять подготовку товаров к продаже, размещение и выкладку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 xml:space="preserve">ПК 2.4. Соблюдать условия хранения, сроки годности, сроки хранения и сроки реализации </w:t>
            </w:r>
            <w:proofErr w:type="gramStart"/>
            <w:r w:rsidRPr="008719D8">
              <w:rPr>
                <w:sz w:val="24"/>
                <w:szCs w:val="24"/>
              </w:rPr>
              <w:t>продаваемых</w:t>
            </w:r>
            <w:proofErr w:type="gramEnd"/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2.5. Осуществлять эксплуатацию торгово-технологического оборудования.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 xml:space="preserve">ПК 2.6. Осуществлять контроль сохранности </w:t>
            </w:r>
            <w:proofErr w:type="gramStart"/>
            <w:r w:rsidRPr="008719D8">
              <w:rPr>
                <w:sz w:val="24"/>
                <w:szCs w:val="24"/>
              </w:rPr>
              <w:t>товарно-материальных</w:t>
            </w:r>
            <w:proofErr w:type="gramEnd"/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ценностей.</w:t>
            </w:r>
          </w:p>
          <w:p w:rsidR="00FB797D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2.7. Изучать спрос покупателей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A27F53">
              <w:rPr>
                <w:sz w:val="24"/>
                <w:szCs w:val="24"/>
              </w:rPr>
              <w:t>ОК.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60480E" w:rsidRDefault="00FB797D" w:rsidP="006C3F9E">
            <w:pPr>
              <w:ind w:firstLine="720"/>
              <w:jc w:val="both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Вы работаете продавцом в Супермаркете в молочном отделе. Приехала машина с товаром.</w:t>
            </w:r>
          </w:p>
          <w:p w:rsidR="00FB797D" w:rsidRPr="00FE3276" w:rsidRDefault="00FB797D" w:rsidP="006C3F9E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Стимул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8719D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Внимательно прочитайте задание.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Вы можете воспользоваться учебно-методической и справочной литературой, имеющейся на специальном столе («Закон о защите прав потребителей», «Правила продажи отдельных видов товаров», «Правила торговли»).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Вы можете пользоваться: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торговым оборудованием;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образцами товаров;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торговым инвентарем;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упаковочным материалом;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бланки товарного чека, бланки ценников;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сопроводительными документами.</w:t>
            </w:r>
          </w:p>
          <w:p w:rsidR="00FB797D" w:rsidRPr="008719D8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Вам нужно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</w:p>
          <w:p w:rsidR="00FB797D" w:rsidRPr="008719D8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8719D8">
              <w:rPr>
                <w:rFonts w:cs="Times New Roman"/>
                <w:sz w:val="24"/>
                <w:szCs w:val="24"/>
              </w:rPr>
              <w:t>1. Осуществить приемку кисломолочных напитков в молочном отделе.</w:t>
            </w:r>
          </w:p>
          <w:p w:rsidR="00FB797D" w:rsidRPr="008719D8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8719D8">
              <w:rPr>
                <w:rFonts w:cs="Times New Roman"/>
                <w:sz w:val="24"/>
                <w:szCs w:val="24"/>
              </w:rPr>
              <w:t>2. Подготовить к продаже кисломолочные напитки.</w:t>
            </w:r>
          </w:p>
          <w:p w:rsidR="00FB797D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8719D8">
              <w:rPr>
                <w:rFonts w:cs="Times New Roman"/>
                <w:sz w:val="24"/>
                <w:szCs w:val="24"/>
              </w:rPr>
              <w:t>3. Обслужить покупателя.</w:t>
            </w:r>
          </w:p>
          <w:p w:rsidR="00FB797D" w:rsidRPr="00FE3276" w:rsidRDefault="00FB797D" w:rsidP="006C3F9E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Время для выполнения 30 мин.</w:t>
            </w: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Задачная формулировка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FE3276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1. ______________________</w:t>
            </w:r>
            <w:r>
              <w:rPr>
                <w:rStyle w:val="a6"/>
              </w:rPr>
              <w:t>_____________________________</w:t>
            </w:r>
          </w:p>
          <w:p w:rsidR="00FB797D" w:rsidRPr="00FE3276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2. _______________________________</w:t>
            </w:r>
            <w:r>
              <w:rPr>
                <w:rStyle w:val="a6"/>
              </w:rPr>
              <w:t>____________________</w:t>
            </w:r>
          </w:p>
          <w:p w:rsidR="00FB797D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3. _______________________________</w:t>
            </w:r>
            <w:r>
              <w:rPr>
                <w:rStyle w:val="a6"/>
              </w:rPr>
              <w:t>___________________</w:t>
            </w:r>
          </w:p>
          <w:p w:rsidR="00FB797D" w:rsidRPr="00FE3276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  <w:p w:rsidR="00FB797D" w:rsidRPr="00FE3276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Бланк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8719D8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rStyle w:val="a6"/>
                <w:b w:val="0"/>
                <w:bCs w:val="0"/>
                <w:i/>
              </w:rPr>
            </w:pPr>
            <w:r>
              <w:rPr>
                <w:i/>
              </w:rPr>
              <w:t>В магазин завезли кисломолочные напитки: кефир, Ряженка, сметана в разных упаковках и разных изготовителей, с разными сроками изготовления.</w:t>
            </w: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Источник</w:t>
            </w:r>
          </w:p>
        </w:tc>
      </w:tr>
    </w:tbl>
    <w:p w:rsidR="00FB797D" w:rsidRPr="0081494D" w:rsidRDefault="00FB797D" w:rsidP="00FB797D">
      <w:pPr>
        <w:autoSpaceDE w:val="0"/>
        <w:autoSpaceDN w:val="0"/>
        <w:adjustRightInd w:val="0"/>
        <w:ind w:left="360"/>
        <w:jc w:val="center"/>
        <w:rPr>
          <w:rFonts w:eastAsia="LiberationSerif" w:cs="Times New Roman"/>
          <w:b/>
          <w:bCs/>
          <w:iCs/>
          <w:szCs w:val="28"/>
        </w:rPr>
      </w:pPr>
    </w:p>
    <w:p w:rsidR="00FB797D" w:rsidRPr="00A27F53" w:rsidRDefault="00FB797D" w:rsidP="00FB797D">
      <w:pPr>
        <w:pStyle w:val="a4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 w:val="24"/>
          <w:szCs w:val="24"/>
        </w:rPr>
      </w:pPr>
      <w:r w:rsidRPr="00A27F53">
        <w:rPr>
          <w:rFonts w:eastAsia="LiberationSerif" w:cs="Times New Roman"/>
          <w:b/>
          <w:bCs/>
          <w:iCs/>
          <w:sz w:val="24"/>
          <w:szCs w:val="24"/>
        </w:rPr>
        <w:t>Пакет экзаменатора</w:t>
      </w:r>
    </w:p>
    <w:p w:rsidR="00FB797D" w:rsidRPr="00A27F53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 w:val="24"/>
          <w:szCs w:val="24"/>
        </w:rPr>
      </w:pPr>
      <w:r w:rsidRPr="00A27F53">
        <w:rPr>
          <w:rFonts w:eastAsia="LiberationSerif" w:cs="Times New Roman"/>
          <w:b/>
          <w:bCs/>
          <w:iCs/>
          <w:sz w:val="24"/>
          <w:szCs w:val="24"/>
        </w:rPr>
        <w:t>3.1 Условия</w:t>
      </w:r>
    </w:p>
    <w:p w:rsidR="00FB797D" w:rsidRPr="00A27F53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4"/>
        </w:rPr>
      </w:pPr>
      <w:r w:rsidRPr="00A27F53">
        <w:rPr>
          <w:rFonts w:eastAsia="LiberationSerif" w:cs="Times New Roman"/>
          <w:bCs/>
          <w:iCs/>
          <w:sz w:val="24"/>
          <w:szCs w:val="24"/>
        </w:rPr>
        <w:t xml:space="preserve">Количество билетов  для </w:t>
      </w:r>
      <w:proofErr w:type="gramStart"/>
      <w:r w:rsidRPr="00A27F53">
        <w:rPr>
          <w:rFonts w:eastAsia="LiberationSerif" w:cs="Times New Roman"/>
          <w:bCs/>
          <w:iCs/>
          <w:sz w:val="24"/>
          <w:szCs w:val="24"/>
        </w:rPr>
        <w:t>экзаменующегося</w:t>
      </w:r>
      <w:proofErr w:type="gramEnd"/>
      <w:r w:rsidRPr="00A27F53">
        <w:rPr>
          <w:rFonts w:eastAsia="LiberationSerif" w:cs="Times New Roman"/>
          <w:bCs/>
          <w:iCs/>
          <w:sz w:val="24"/>
          <w:szCs w:val="24"/>
        </w:rPr>
        <w:t>- 1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iCs/>
          <w:sz w:val="24"/>
          <w:szCs w:val="28"/>
        </w:rPr>
      </w:pPr>
      <w:r w:rsidRPr="0081494D">
        <w:rPr>
          <w:rFonts w:eastAsia="LiberationSerif" w:cs="Times New Roman"/>
          <w:bCs/>
          <w:iCs/>
          <w:sz w:val="24"/>
          <w:szCs w:val="28"/>
        </w:rPr>
        <w:t>Время выполнения задания -30 мин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 w:val="24"/>
          <w:szCs w:val="28"/>
        </w:rPr>
      </w:pPr>
      <w:r w:rsidRPr="0081494D">
        <w:rPr>
          <w:rFonts w:eastAsia="LiberationSerif" w:cs="Times New Roman"/>
          <w:bCs/>
          <w:iCs/>
          <w:sz w:val="24"/>
          <w:szCs w:val="28"/>
        </w:rPr>
        <w:t>Оборудовани</w:t>
      </w:r>
      <w:proofErr w:type="gramStart"/>
      <w:r w:rsidRPr="0081494D">
        <w:rPr>
          <w:rFonts w:eastAsia="LiberationSerif" w:cs="Times New Roman"/>
          <w:bCs/>
          <w:iCs/>
          <w:sz w:val="24"/>
          <w:szCs w:val="28"/>
        </w:rPr>
        <w:t>е-</w:t>
      </w:r>
      <w:proofErr w:type="gramEnd"/>
      <w:r w:rsidRPr="0081494D">
        <w:rPr>
          <w:sz w:val="24"/>
        </w:rPr>
        <w:t xml:space="preserve"> </w:t>
      </w:r>
      <w:r w:rsidRPr="0081494D">
        <w:rPr>
          <w:rFonts w:eastAsia="LiberationSerif" w:cs="Times New Roman"/>
          <w:bCs/>
          <w:iCs/>
          <w:sz w:val="24"/>
          <w:szCs w:val="28"/>
        </w:rPr>
        <w:t>торговое оборудование; образцы товаров; торговый инвентарь;  упаковочный материал; бланки товарного чека, бланки ценников;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 w:val="24"/>
          <w:szCs w:val="28"/>
        </w:rPr>
      </w:pPr>
      <w:r w:rsidRPr="0081494D">
        <w:rPr>
          <w:rFonts w:eastAsia="LiberationSerif" w:cs="Times New Roman"/>
          <w:bCs/>
          <w:iCs/>
          <w:sz w:val="24"/>
          <w:szCs w:val="28"/>
        </w:rPr>
        <w:t>сопроводительные документы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 w:val="24"/>
          <w:szCs w:val="28"/>
        </w:rPr>
      </w:pPr>
      <w:r w:rsidRPr="0081494D">
        <w:rPr>
          <w:rFonts w:eastAsia="LiberationSerif" w:cs="Times New Roman"/>
          <w:bCs/>
          <w:iCs/>
          <w:sz w:val="24"/>
          <w:szCs w:val="28"/>
        </w:rPr>
        <w:t xml:space="preserve">Литература для </w:t>
      </w:r>
      <w:proofErr w:type="gramStart"/>
      <w:r w:rsidRPr="0081494D">
        <w:rPr>
          <w:rFonts w:eastAsia="LiberationSerif" w:cs="Times New Roman"/>
          <w:bCs/>
          <w:iCs/>
          <w:sz w:val="24"/>
          <w:szCs w:val="28"/>
        </w:rPr>
        <w:t>обучающегося</w:t>
      </w:r>
      <w:proofErr w:type="gramEnd"/>
      <w:r w:rsidRPr="0081494D">
        <w:rPr>
          <w:rFonts w:eastAsia="LiberationSerif" w:cs="Times New Roman"/>
          <w:bCs/>
          <w:iCs/>
          <w:sz w:val="24"/>
          <w:szCs w:val="28"/>
        </w:rPr>
        <w:t>: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 w:val="24"/>
          <w:szCs w:val="28"/>
        </w:rPr>
      </w:pPr>
      <w:r w:rsidRPr="0081494D">
        <w:rPr>
          <w:rFonts w:eastAsia="LiberationSerif" w:cs="Times New Roman"/>
          <w:bCs/>
          <w:iCs/>
          <w:sz w:val="24"/>
          <w:szCs w:val="28"/>
        </w:rPr>
        <w:t xml:space="preserve">Методические пособия_- 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Cs/>
          <w:iCs/>
          <w:sz w:val="24"/>
          <w:szCs w:val="28"/>
        </w:rPr>
      </w:pPr>
      <w:r w:rsidRPr="0081494D">
        <w:rPr>
          <w:rFonts w:eastAsia="LiberationSerif" w:cs="Times New Roman"/>
          <w:bCs/>
          <w:iCs/>
          <w:sz w:val="24"/>
          <w:szCs w:val="28"/>
        </w:rPr>
        <w:t>Справочная литература</w:t>
      </w:r>
      <w:r w:rsidRPr="0081494D">
        <w:rPr>
          <w:sz w:val="24"/>
        </w:rPr>
        <w:t xml:space="preserve"> – «</w:t>
      </w:r>
      <w:r w:rsidRPr="0081494D">
        <w:rPr>
          <w:rFonts w:eastAsia="LiberationSerif" w:cs="Times New Roman"/>
          <w:bCs/>
          <w:iCs/>
          <w:sz w:val="24"/>
          <w:szCs w:val="28"/>
        </w:rPr>
        <w:t>Закон о защите прав потребителей», «Правила продажи отдельных видов товаров», «Правила торговли»</w:t>
      </w:r>
    </w:p>
    <w:p w:rsidR="00FB797D" w:rsidRPr="0081494D" w:rsidRDefault="00FB797D" w:rsidP="00FB797D">
      <w:pPr>
        <w:autoSpaceDE w:val="0"/>
        <w:autoSpaceDN w:val="0"/>
        <w:adjustRightInd w:val="0"/>
        <w:jc w:val="both"/>
        <w:rPr>
          <w:rFonts w:eastAsia="LiberationSerif" w:cs="Times New Roman"/>
          <w:b/>
          <w:bCs/>
          <w:i/>
          <w:iCs/>
          <w:sz w:val="24"/>
          <w:szCs w:val="28"/>
        </w:rPr>
      </w:pPr>
    </w:p>
    <w:p w:rsidR="00FB797D" w:rsidRPr="00A27F53" w:rsidRDefault="00FB797D" w:rsidP="00FB797D">
      <w:pPr>
        <w:pStyle w:val="a4"/>
        <w:numPr>
          <w:ilvl w:val="1"/>
          <w:numId w:val="2"/>
        </w:num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 w:val="24"/>
          <w:szCs w:val="28"/>
        </w:rPr>
      </w:pPr>
      <w:r w:rsidRPr="00A27F53">
        <w:rPr>
          <w:rFonts w:eastAsia="LiberationSerif" w:cs="Times New Roman"/>
          <w:b/>
          <w:bCs/>
          <w:iCs/>
          <w:sz w:val="24"/>
          <w:szCs w:val="28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226"/>
      </w:tblGrid>
      <w:tr w:rsidR="00FB797D" w:rsidRPr="00FE3276" w:rsidTr="006C3F9E">
        <w:tc>
          <w:tcPr>
            <w:tcW w:w="2376" w:type="dxa"/>
          </w:tcPr>
          <w:p w:rsidR="00FB797D" w:rsidRPr="0060480E" w:rsidRDefault="00FB797D" w:rsidP="006C3F9E">
            <w:pPr>
              <w:ind w:firstLine="360"/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ГПОУ «</w:t>
            </w:r>
            <w:proofErr w:type="spellStart"/>
            <w:r w:rsidRPr="0060480E">
              <w:rPr>
                <w:sz w:val="24"/>
                <w:szCs w:val="24"/>
              </w:rPr>
              <w:t>Усинский</w:t>
            </w:r>
            <w:proofErr w:type="spellEnd"/>
            <w:r w:rsidRPr="0060480E">
              <w:rPr>
                <w:sz w:val="24"/>
                <w:szCs w:val="24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FB797D" w:rsidRPr="0060480E" w:rsidRDefault="00FB797D" w:rsidP="006C3F9E">
            <w:pPr>
              <w:ind w:firstLine="360"/>
              <w:jc w:val="center"/>
              <w:rPr>
                <w:b/>
                <w:sz w:val="24"/>
                <w:szCs w:val="24"/>
              </w:rPr>
            </w:pPr>
            <w:r w:rsidRPr="0060480E">
              <w:rPr>
                <w:b/>
                <w:sz w:val="24"/>
                <w:szCs w:val="24"/>
              </w:rPr>
              <w:t>Билет №1</w:t>
            </w:r>
          </w:p>
          <w:p w:rsidR="00FB797D" w:rsidRPr="0060480E" w:rsidRDefault="00FB797D" w:rsidP="006C3F9E">
            <w:pPr>
              <w:ind w:firstLine="360"/>
              <w:jc w:val="center"/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ПМ.02 ПРОДАЖА ПРОДОВОЛЬСТВЕННЫХ ТОВАРОВ</w:t>
            </w:r>
          </w:p>
          <w:p w:rsidR="00FB797D" w:rsidRPr="0060480E" w:rsidRDefault="00FB797D" w:rsidP="006C3F9E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Профессия </w:t>
            </w:r>
            <w:r w:rsidRPr="008719D8">
              <w:rPr>
                <w:sz w:val="24"/>
                <w:szCs w:val="24"/>
              </w:rPr>
              <w:t>100701.01</w:t>
            </w:r>
            <w:r>
              <w:rPr>
                <w:sz w:val="24"/>
                <w:szCs w:val="24"/>
              </w:rPr>
              <w:t xml:space="preserve"> «Продавец, контролер - кассир»</w:t>
            </w:r>
          </w:p>
        </w:tc>
        <w:tc>
          <w:tcPr>
            <w:tcW w:w="3226" w:type="dxa"/>
            <w:vAlign w:val="center"/>
          </w:tcPr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Утверждаю</w:t>
            </w:r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 xml:space="preserve">Зам. директора по </w:t>
            </w:r>
            <w:proofErr w:type="gramStart"/>
            <w:r w:rsidRPr="0060480E">
              <w:rPr>
                <w:sz w:val="24"/>
                <w:szCs w:val="24"/>
              </w:rPr>
              <w:t>УПР</w:t>
            </w:r>
            <w:proofErr w:type="gramEnd"/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_____ О.В. Рубан</w:t>
            </w:r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  <w:r w:rsidRPr="0060480E">
              <w:rPr>
                <w:sz w:val="24"/>
                <w:szCs w:val="24"/>
              </w:rPr>
              <w:t>«__»_____ 20__ г.</w:t>
            </w:r>
          </w:p>
          <w:p w:rsidR="00FB797D" w:rsidRPr="0060480E" w:rsidRDefault="00FB797D" w:rsidP="006C3F9E">
            <w:pPr>
              <w:jc w:val="center"/>
              <w:rPr>
                <w:sz w:val="24"/>
                <w:szCs w:val="24"/>
              </w:rPr>
            </w:pPr>
          </w:p>
        </w:tc>
      </w:tr>
      <w:tr w:rsidR="00FB797D" w:rsidRPr="00FE3276" w:rsidTr="006C3F9E">
        <w:tc>
          <w:tcPr>
            <w:tcW w:w="9571" w:type="dxa"/>
            <w:gridSpan w:val="3"/>
          </w:tcPr>
          <w:p w:rsidR="00FB797D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Проверяемые компетенции:</w:t>
            </w:r>
          </w:p>
          <w:p w:rsidR="00FB797D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 xml:space="preserve">ПК 2.1. Осуществлять приемку товаров и </w:t>
            </w:r>
            <w:proofErr w:type="gramStart"/>
            <w:r w:rsidRPr="008719D8">
              <w:rPr>
                <w:sz w:val="24"/>
                <w:szCs w:val="24"/>
              </w:rPr>
              <w:t>контроль за</w:t>
            </w:r>
            <w:proofErr w:type="gramEnd"/>
            <w:r w:rsidRPr="008719D8">
              <w:rPr>
                <w:sz w:val="24"/>
                <w:szCs w:val="24"/>
              </w:rPr>
              <w:t xml:space="preserve"> наличием необходимых сопроводительных документов на поступившие товары.</w:t>
            </w:r>
          </w:p>
          <w:p w:rsidR="00FB797D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2.2. Осуществлять подготовку товаров к продаже, размещение и выкладку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 xml:space="preserve">ПК 2.4. Соблюдать условия хранения, сроки годности, сроки хранения и сроки реализации </w:t>
            </w:r>
            <w:proofErr w:type="gramStart"/>
            <w:r w:rsidRPr="008719D8">
              <w:rPr>
                <w:sz w:val="24"/>
                <w:szCs w:val="24"/>
              </w:rPr>
              <w:t>продаваемых</w:t>
            </w:r>
            <w:proofErr w:type="gramEnd"/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2.5. Осуществлять эксплуатацию торгово-технологического оборудования.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 xml:space="preserve">ПК 2.6. Осуществлять контроль сохранности </w:t>
            </w:r>
            <w:proofErr w:type="gramStart"/>
            <w:r w:rsidRPr="008719D8">
              <w:rPr>
                <w:sz w:val="24"/>
                <w:szCs w:val="24"/>
              </w:rPr>
              <w:t>товарно-материальных</w:t>
            </w:r>
            <w:proofErr w:type="gramEnd"/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ценностей.</w:t>
            </w:r>
          </w:p>
          <w:p w:rsidR="00FB797D" w:rsidRPr="008719D8" w:rsidRDefault="00FB797D" w:rsidP="006C3F9E">
            <w:pPr>
              <w:rPr>
                <w:sz w:val="24"/>
                <w:szCs w:val="24"/>
              </w:rPr>
            </w:pPr>
            <w:r w:rsidRPr="008719D8">
              <w:rPr>
                <w:sz w:val="24"/>
                <w:szCs w:val="24"/>
              </w:rPr>
              <w:t>ПК 2.7. Изучать спрос покупателей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60480E" w:rsidRDefault="00FB797D" w:rsidP="006C3F9E">
            <w:pPr>
              <w:ind w:firstLine="720"/>
              <w:jc w:val="both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Вы работаете продавцом в Супермаркете в молочном отделе. Приехала машина с товаром.</w:t>
            </w:r>
          </w:p>
          <w:p w:rsidR="00FB797D" w:rsidRPr="00FE3276" w:rsidRDefault="00FB797D" w:rsidP="006C3F9E">
            <w:pPr>
              <w:ind w:firstLine="36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Стимул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8719D8">
              <w:rPr>
                <w:rFonts w:ascii="Georgia" w:eastAsia="Times New Roman" w:hAnsi="Georgi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Внимательно прочитайте задание.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Вы можете воспользоваться учебно-методической и справочной литературой, имеющейся на специальном столе («Закон о защите прав потребителей», «Правила продажи отдельных видов товаров», «Правила торговли»).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Вы можете пользоваться: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торговым оборудованием;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образцами товаров;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торговым инвентарем;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упаковочным материалом;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бланки товарного чека, бланки ценников;</w:t>
            </w:r>
          </w:p>
          <w:p w:rsidR="00FB797D" w:rsidRPr="008719D8" w:rsidRDefault="00FB797D" w:rsidP="006C3F9E">
            <w:pPr>
              <w:shd w:val="clear" w:color="auto" w:fill="FFFFFF"/>
              <w:spacing w:before="100" w:beforeAutospacing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9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сопроводительными документами.</w:t>
            </w:r>
          </w:p>
          <w:p w:rsidR="00FB797D" w:rsidRPr="008719D8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Вам нужно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</w:p>
          <w:p w:rsidR="00FB797D" w:rsidRPr="008719D8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8719D8">
              <w:rPr>
                <w:rFonts w:cs="Times New Roman"/>
                <w:sz w:val="24"/>
                <w:szCs w:val="24"/>
              </w:rPr>
              <w:t>1. Осуществить приемку кисломолочных напитков в молочном отделе.</w:t>
            </w:r>
          </w:p>
          <w:p w:rsidR="00FB797D" w:rsidRPr="008719D8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8719D8">
              <w:rPr>
                <w:rFonts w:cs="Times New Roman"/>
                <w:sz w:val="24"/>
                <w:szCs w:val="24"/>
              </w:rPr>
              <w:t>2. Подготовить к продаже кисломолочные напитки.</w:t>
            </w:r>
          </w:p>
          <w:p w:rsidR="00FB797D" w:rsidRDefault="00FB797D" w:rsidP="006C3F9E">
            <w:pPr>
              <w:ind w:firstLine="360"/>
              <w:jc w:val="both"/>
              <w:rPr>
                <w:rFonts w:cs="Times New Roman"/>
                <w:sz w:val="24"/>
                <w:szCs w:val="24"/>
              </w:rPr>
            </w:pPr>
            <w:r w:rsidRPr="008719D8">
              <w:rPr>
                <w:rFonts w:cs="Times New Roman"/>
                <w:sz w:val="24"/>
                <w:szCs w:val="24"/>
              </w:rPr>
              <w:t>3. Обслужить покупателя.</w:t>
            </w:r>
          </w:p>
          <w:p w:rsidR="00FB797D" w:rsidRPr="00FE3276" w:rsidRDefault="00FB797D" w:rsidP="006C3F9E">
            <w:pPr>
              <w:ind w:firstLine="36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Время для выполнения 30 мин.</w:t>
            </w: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Задачная формулировка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FE3276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1. ______________________</w:t>
            </w:r>
            <w:r>
              <w:rPr>
                <w:rStyle w:val="a6"/>
              </w:rPr>
              <w:t>_____________________________</w:t>
            </w:r>
          </w:p>
          <w:p w:rsidR="00FB797D" w:rsidRPr="00FE3276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2. _______________________________</w:t>
            </w:r>
            <w:r>
              <w:rPr>
                <w:rStyle w:val="a6"/>
              </w:rPr>
              <w:t>____________________</w:t>
            </w:r>
          </w:p>
          <w:p w:rsidR="00FB797D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  <w:r w:rsidRPr="00FE3276">
              <w:rPr>
                <w:rStyle w:val="a6"/>
              </w:rPr>
              <w:t>3. _______________________________</w:t>
            </w:r>
            <w:r>
              <w:rPr>
                <w:rStyle w:val="a6"/>
              </w:rPr>
              <w:t>___________________</w:t>
            </w:r>
          </w:p>
          <w:p w:rsidR="00FB797D" w:rsidRPr="00FE3276" w:rsidRDefault="00FB797D" w:rsidP="006C3F9E">
            <w:pPr>
              <w:pStyle w:val="a5"/>
              <w:spacing w:before="0" w:beforeAutospacing="0" w:after="0" w:afterAutospacing="0"/>
              <w:jc w:val="both"/>
              <w:rPr>
                <w:rStyle w:val="a6"/>
                <w:b w:val="0"/>
              </w:rPr>
            </w:pPr>
          </w:p>
          <w:p w:rsidR="00FB797D" w:rsidRPr="00FE3276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Бланк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rStyle w:val="a6"/>
                <w:b w:val="0"/>
                <w:bCs w:val="0"/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В магазин завезли кисломолочные напитки: кефир, Ряженка, сметана в разных упаковках и разных изготовителей, с разными сроками изготовления.</w:t>
            </w:r>
          </w:p>
        </w:tc>
        <w:tc>
          <w:tcPr>
            <w:tcW w:w="3226" w:type="dxa"/>
            <w:vAlign w:val="center"/>
          </w:tcPr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 w:rsidRPr="00FE3276">
              <w:rPr>
                <w:b/>
                <w:sz w:val="24"/>
                <w:szCs w:val="24"/>
              </w:rPr>
              <w:t>Источник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81494D" w:rsidRDefault="00FB797D" w:rsidP="006C3F9E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ind w:left="284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Приемка кисломолочных товаров</w:t>
            </w:r>
            <w:r>
              <w:rPr>
                <w:sz w:val="24"/>
                <w:szCs w:val="28"/>
              </w:rPr>
              <w:t>:- 5 баллов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приемка по количеству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проверка документов удостоверяющих качество поступивших товаров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проверка маркировки товаров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проверка упаковки товаров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проверка качества товаров по органолептическим показателям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</w:p>
          <w:p w:rsidR="00FB797D" w:rsidRPr="0081494D" w:rsidRDefault="00FB797D" w:rsidP="006C3F9E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ind w:left="284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Подготовка к продаже кисломолочных товаров</w:t>
            </w:r>
            <w:r>
              <w:rPr>
                <w:sz w:val="24"/>
                <w:szCs w:val="28"/>
              </w:rPr>
              <w:t>: 3 балла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облагораживание упаковки товара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оформление ценников на товар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выкладка товара на торговое оборудование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</w:p>
          <w:p w:rsidR="00FB797D" w:rsidRPr="0081494D" w:rsidRDefault="00FB797D" w:rsidP="006C3F9E">
            <w:pPr>
              <w:pStyle w:val="a4"/>
              <w:numPr>
                <w:ilvl w:val="0"/>
                <w:numId w:val="4"/>
              </w:numPr>
              <w:tabs>
                <w:tab w:val="num" w:pos="720"/>
              </w:tabs>
              <w:ind w:left="284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Обслуживание покупателя</w:t>
            </w:r>
            <w:r>
              <w:rPr>
                <w:sz w:val="24"/>
                <w:szCs w:val="28"/>
              </w:rPr>
              <w:t>: 4 балла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встреча покупателя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выявление спроса покупателя</w:t>
            </w:r>
            <w:r>
              <w:rPr>
                <w:sz w:val="24"/>
                <w:szCs w:val="28"/>
              </w:rPr>
              <w:t>- 1 балл</w:t>
            </w:r>
          </w:p>
          <w:p w:rsidR="00FB797D" w:rsidRPr="0081494D" w:rsidRDefault="00FB797D" w:rsidP="006C3F9E">
            <w:pPr>
              <w:tabs>
                <w:tab w:val="num" w:pos="720"/>
              </w:tabs>
              <w:ind w:firstLine="720"/>
              <w:jc w:val="both"/>
              <w:rPr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предложение товара и консультирование покупателя</w:t>
            </w:r>
            <w:r>
              <w:rPr>
                <w:sz w:val="24"/>
                <w:szCs w:val="28"/>
              </w:rPr>
              <w:t>- 1 балл</w:t>
            </w:r>
          </w:p>
          <w:p w:rsidR="00FB797D" w:rsidRDefault="00FB797D" w:rsidP="006C3F9E">
            <w:pPr>
              <w:ind w:firstLine="72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r w:rsidRPr="0081494D">
              <w:rPr>
                <w:sz w:val="24"/>
                <w:szCs w:val="28"/>
              </w:rPr>
              <w:t>- обслуживание покупателя</w:t>
            </w:r>
            <w:r>
              <w:rPr>
                <w:sz w:val="24"/>
                <w:szCs w:val="28"/>
              </w:rPr>
              <w:t>- 1 балл</w:t>
            </w:r>
            <w:r w:rsidRPr="0081494D">
              <w:rPr>
                <w:rFonts w:ascii="Arial" w:hAnsi="Arial" w:cs="Arial"/>
                <w:bCs/>
                <w:sz w:val="24"/>
                <w:szCs w:val="28"/>
              </w:rPr>
              <w:t xml:space="preserve"> </w:t>
            </w:r>
          </w:p>
          <w:p w:rsidR="00FB797D" w:rsidRPr="00A27F53" w:rsidRDefault="00FB797D" w:rsidP="006C3F9E">
            <w:pPr>
              <w:ind w:firstLine="720"/>
              <w:rPr>
                <w:rFonts w:cs="Times New Roman"/>
                <w:b/>
                <w:bCs/>
                <w:sz w:val="24"/>
                <w:szCs w:val="28"/>
              </w:rPr>
            </w:pPr>
            <w:r w:rsidRPr="00A27F53">
              <w:rPr>
                <w:rFonts w:cs="Times New Roman"/>
                <w:b/>
                <w:bCs/>
                <w:sz w:val="24"/>
                <w:szCs w:val="28"/>
              </w:rPr>
              <w:t>М</w:t>
            </w:r>
            <w:r>
              <w:rPr>
                <w:rFonts w:cs="Times New Roman"/>
                <w:b/>
                <w:bCs/>
                <w:sz w:val="24"/>
                <w:szCs w:val="28"/>
              </w:rPr>
              <w:t>аксимальное количество баллов- 12</w:t>
            </w:r>
            <w:r w:rsidRPr="00A27F53">
              <w:rPr>
                <w:rFonts w:cs="Times New Roman"/>
                <w:b/>
                <w:bCs/>
                <w:sz w:val="24"/>
                <w:szCs w:val="28"/>
              </w:rPr>
              <w:t xml:space="preserve"> баллов</w:t>
            </w:r>
          </w:p>
        </w:tc>
        <w:tc>
          <w:tcPr>
            <w:tcW w:w="3226" w:type="dxa"/>
            <w:vAlign w:val="center"/>
          </w:tcPr>
          <w:p w:rsidR="00FB797D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Инструмент проверки</w:t>
            </w:r>
          </w:p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(модельный ответ)</w:t>
            </w:r>
          </w:p>
        </w:tc>
      </w:tr>
      <w:tr w:rsidR="00FB797D" w:rsidRPr="00FE3276" w:rsidTr="006C3F9E">
        <w:tc>
          <w:tcPr>
            <w:tcW w:w="6345" w:type="dxa"/>
            <w:gridSpan w:val="2"/>
          </w:tcPr>
          <w:p w:rsidR="00FB797D" w:rsidRPr="00822873" w:rsidRDefault="00FB797D" w:rsidP="006C3F9E">
            <w:pPr>
              <w:ind w:firstLine="720"/>
              <w:jc w:val="both"/>
              <w:rPr>
                <w:rFonts w:cs="Times New Roman"/>
                <w:bCs/>
                <w:i/>
                <w:sz w:val="22"/>
                <w:szCs w:val="24"/>
              </w:rPr>
            </w:pPr>
            <w:r w:rsidRPr="00822873">
              <w:rPr>
                <w:rFonts w:cs="Times New Roman"/>
                <w:bCs/>
                <w:i/>
                <w:sz w:val="22"/>
                <w:szCs w:val="24"/>
              </w:rPr>
              <w:t xml:space="preserve">За каждый правильный ответ- </w:t>
            </w:r>
            <w:r>
              <w:rPr>
                <w:rFonts w:cs="Times New Roman"/>
                <w:bCs/>
                <w:i/>
                <w:sz w:val="22"/>
                <w:szCs w:val="24"/>
              </w:rPr>
              <w:t>1 балл</w:t>
            </w:r>
          </w:p>
          <w:p w:rsidR="00FB797D" w:rsidRDefault="00FB797D" w:rsidP="006C3F9E">
            <w:pPr>
              <w:ind w:firstLine="720"/>
              <w:jc w:val="both"/>
              <w:rPr>
                <w:rFonts w:cs="Times New Roman"/>
                <w:bCs/>
                <w:i/>
                <w:sz w:val="22"/>
                <w:szCs w:val="24"/>
              </w:rPr>
            </w:pPr>
            <w:r>
              <w:rPr>
                <w:rFonts w:cs="Times New Roman"/>
                <w:bCs/>
                <w:i/>
                <w:sz w:val="22"/>
                <w:szCs w:val="24"/>
              </w:rPr>
              <w:t>З</w:t>
            </w:r>
            <w:r w:rsidRPr="00822873">
              <w:rPr>
                <w:rFonts w:cs="Times New Roman"/>
                <w:bCs/>
                <w:i/>
                <w:sz w:val="22"/>
                <w:szCs w:val="24"/>
              </w:rPr>
              <w:t xml:space="preserve">а неполный ответ </w:t>
            </w:r>
            <w:r>
              <w:rPr>
                <w:rFonts w:cs="Times New Roman"/>
                <w:bCs/>
                <w:i/>
                <w:sz w:val="22"/>
                <w:szCs w:val="24"/>
              </w:rPr>
              <w:t>– 0,5 балла</w:t>
            </w:r>
          </w:p>
          <w:p w:rsidR="00FB797D" w:rsidRPr="00822873" w:rsidRDefault="00FB797D" w:rsidP="006C3F9E">
            <w:pPr>
              <w:ind w:firstLine="720"/>
              <w:jc w:val="both"/>
              <w:rPr>
                <w:rFonts w:cs="Times New Roman"/>
                <w:bCs/>
                <w:i/>
                <w:sz w:val="22"/>
                <w:szCs w:val="24"/>
              </w:rPr>
            </w:pPr>
            <w:r>
              <w:rPr>
                <w:rFonts w:cs="Times New Roman"/>
                <w:bCs/>
                <w:i/>
                <w:sz w:val="22"/>
                <w:szCs w:val="24"/>
              </w:rPr>
              <w:t>За неправильный ответ – 0 баллов</w:t>
            </w:r>
          </w:p>
          <w:p w:rsidR="00FB797D" w:rsidRPr="00B11389" w:rsidRDefault="00FB797D" w:rsidP="006C3F9E">
            <w:pPr>
              <w:ind w:firstLine="720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B797D" w:rsidRDefault="00FB797D" w:rsidP="006C3F9E">
            <w:pPr>
              <w:jc w:val="center"/>
              <w:rPr>
                <w:sz w:val="24"/>
                <w:szCs w:val="20"/>
              </w:rPr>
            </w:pPr>
            <w:r w:rsidRPr="00011656">
              <w:rPr>
                <w:sz w:val="24"/>
                <w:szCs w:val="20"/>
              </w:rPr>
              <w:t>(модельный ответ</w:t>
            </w:r>
            <w:r w:rsidRPr="00011656">
              <w:rPr>
                <w:sz w:val="24"/>
                <w:szCs w:val="20"/>
              </w:rPr>
              <w:br/>
              <w:t xml:space="preserve"> с подсчетом </w:t>
            </w:r>
            <w:r w:rsidRPr="00011656">
              <w:rPr>
                <w:sz w:val="24"/>
                <w:szCs w:val="20"/>
              </w:rPr>
              <w:br/>
              <w:t>баллов)</w:t>
            </w:r>
          </w:p>
          <w:p w:rsidR="00FB797D" w:rsidRPr="00FE3276" w:rsidRDefault="00FB797D" w:rsidP="006C3F9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B797D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/>
          <w:bCs/>
          <w:iCs/>
          <w:szCs w:val="28"/>
        </w:rPr>
      </w:pPr>
    </w:p>
    <w:p w:rsidR="00FB797D" w:rsidRPr="00A27F53" w:rsidRDefault="00FB797D" w:rsidP="00FB797D">
      <w:pPr>
        <w:autoSpaceDE w:val="0"/>
        <w:autoSpaceDN w:val="0"/>
        <w:adjustRightInd w:val="0"/>
        <w:jc w:val="center"/>
        <w:rPr>
          <w:rFonts w:eastAsia="LiberationSerif" w:cs="Times New Roman"/>
          <w:bCs/>
          <w:iCs/>
          <w:sz w:val="24"/>
          <w:szCs w:val="28"/>
        </w:rPr>
      </w:pPr>
      <w:r w:rsidRPr="00A27F53">
        <w:rPr>
          <w:rFonts w:eastAsia="LiberationSerif" w:cs="Times New Roman"/>
          <w:bCs/>
          <w:iCs/>
          <w:sz w:val="24"/>
          <w:szCs w:val="28"/>
        </w:rPr>
        <w:t>Перевод баллов в оценку: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797D" w:rsidRPr="00A27F53" w:rsidTr="006C3F9E">
        <w:tc>
          <w:tcPr>
            <w:tcW w:w="3190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  <w:t>Оценка</w:t>
            </w:r>
          </w:p>
        </w:tc>
        <w:tc>
          <w:tcPr>
            <w:tcW w:w="3190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  <w:t>Количество баллов</w:t>
            </w:r>
          </w:p>
        </w:tc>
        <w:tc>
          <w:tcPr>
            <w:tcW w:w="3191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  <w:t xml:space="preserve">ВПД </w:t>
            </w:r>
            <w:proofErr w:type="gramStart"/>
            <w:r w:rsidRPr="00A27F53"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  <w:t>освоен</w:t>
            </w:r>
            <w:proofErr w:type="gramEnd"/>
            <w:r w:rsidRPr="00A27F53">
              <w:rPr>
                <w:rFonts w:eastAsia="LiberationSerif" w:cs="Times New Roman"/>
                <w:b/>
                <w:bCs/>
                <w:iCs/>
                <w:sz w:val="24"/>
                <w:szCs w:val="28"/>
              </w:rPr>
              <w:t>/не освоен</w:t>
            </w:r>
          </w:p>
        </w:tc>
      </w:tr>
      <w:tr w:rsidR="00FB797D" w:rsidRPr="00A27F53" w:rsidTr="006C3F9E">
        <w:tc>
          <w:tcPr>
            <w:tcW w:w="3190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>«5»</w:t>
            </w:r>
          </w:p>
        </w:tc>
        <w:tc>
          <w:tcPr>
            <w:tcW w:w="3190" w:type="dxa"/>
          </w:tcPr>
          <w:p w:rsidR="00FB797D" w:rsidRPr="00A27F53" w:rsidRDefault="003E0A31" w:rsidP="006C3F9E">
            <w:pPr>
              <w:autoSpaceDE w:val="0"/>
              <w:autoSpaceDN w:val="0"/>
              <w:adjustRightInd w:val="0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>
              <w:rPr>
                <w:rFonts w:eastAsia="LiberationSerif" w:cs="Times New Roman"/>
                <w:bCs/>
                <w:iCs/>
                <w:sz w:val="24"/>
                <w:szCs w:val="28"/>
              </w:rPr>
              <w:t>От 12  до 11</w:t>
            </w:r>
            <w:r w:rsidR="00FB797D"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 xml:space="preserve"> баллов</w:t>
            </w:r>
          </w:p>
        </w:tc>
        <w:tc>
          <w:tcPr>
            <w:tcW w:w="3191" w:type="dxa"/>
            <w:vMerge w:val="restart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>ВПД освоен</w:t>
            </w:r>
          </w:p>
        </w:tc>
      </w:tr>
      <w:tr w:rsidR="00FB797D" w:rsidRPr="00A27F53" w:rsidTr="006C3F9E">
        <w:tc>
          <w:tcPr>
            <w:tcW w:w="3190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>«4»</w:t>
            </w:r>
          </w:p>
        </w:tc>
        <w:tc>
          <w:tcPr>
            <w:tcW w:w="3190" w:type="dxa"/>
          </w:tcPr>
          <w:p w:rsidR="00FB797D" w:rsidRPr="00A27F53" w:rsidRDefault="003E0A31" w:rsidP="006C3F9E">
            <w:pPr>
              <w:rPr>
                <w:sz w:val="24"/>
              </w:rPr>
            </w:pPr>
            <w:r>
              <w:rPr>
                <w:rFonts w:eastAsia="LiberationSerif" w:cs="Times New Roman"/>
                <w:bCs/>
                <w:iCs/>
                <w:sz w:val="24"/>
                <w:szCs w:val="28"/>
              </w:rPr>
              <w:t>От 10 до 9,5</w:t>
            </w:r>
            <w:r w:rsidR="00FB797D"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 xml:space="preserve"> баллов</w:t>
            </w:r>
          </w:p>
        </w:tc>
        <w:tc>
          <w:tcPr>
            <w:tcW w:w="3191" w:type="dxa"/>
            <w:vMerge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</w:p>
        </w:tc>
      </w:tr>
      <w:tr w:rsidR="00FB797D" w:rsidRPr="00A27F53" w:rsidTr="006C3F9E">
        <w:tc>
          <w:tcPr>
            <w:tcW w:w="3190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>«3»</w:t>
            </w:r>
          </w:p>
        </w:tc>
        <w:tc>
          <w:tcPr>
            <w:tcW w:w="3190" w:type="dxa"/>
          </w:tcPr>
          <w:p w:rsidR="00FB797D" w:rsidRPr="00A27F53" w:rsidRDefault="003E0A31" w:rsidP="006C3F9E">
            <w:pPr>
              <w:rPr>
                <w:sz w:val="24"/>
              </w:rPr>
            </w:pPr>
            <w:r>
              <w:rPr>
                <w:rFonts w:eastAsia="LiberationSerif" w:cs="Times New Roman"/>
                <w:bCs/>
                <w:iCs/>
                <w:sz w:val="24"/>
                <w:szCs w:val="28"/>
              </w:rPr>
              <w:t>От 9 до 8,5</w:t>
            </w:r>
            <w:r w:rsidR="00FB797D"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 xml:space="preserve"> баллов</w:t>
            </w:r>
          </w:p>
        </w:tc>
        <w:tc>
          <w:tcPr>
            <w:tcW w:w="3191" w:type="dxa"/>
            <w:vMerge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</w:p>
        </w:tc>
      </w:tr>
      <w:tr w:rsidR="00FB797D" w:rsidRPr="00A27F53" w:rsidTr="006C3F9E">
        <w:tc>
          <w:tcPr>
            <w:tcW w:w="3190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>«2»</w:t>
            </w:r>
          </w:p>
        </w:tc>
        <w:tc>
          <w:tcPr>
            <w:tcW w:w="3190" w:type="dxa"/>
          </w:tcPr>
          <w:p w:rsidR="00FB797D" w:rsidRPr="00A27F53" w:rsidRDefault="003E0A31" w:rsidP="006C3F9E">
            <w:pPr>
              <w:rPr>
                <w:sz w:val="24"/>
              </w:rPr>
            </w:pPr>
            <w:r>
              <w:rPr>
                <w:rFonts w:eastAsia="LiberationSerif" w:cs="Times New Roman"/>
                <w:bCs/>
                <w:iCs/>
                <w:sz w:val="24"/>
                <w:szCs w:val="28"/>
              </w:rPr>
              <w:t xml:space="preserve">7 и Ниже </w:t>
            </w:r>
            <w:r w:rsidR="00FB797D"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 xml:space="preserve"> баллов</w:t>
            </w:r>
          </w:p>
        </w:tc>
        <w:tc>
          <w:tcPr>
            <w:tcW w:w="3191" w:type="dxa"/>
          </w:tcPr>
          <w:p w:rsidR="00FB797D" w:rsidRPr="00A27F53" w:rsidRDefault="00FB797D" w:rsidP="006C3F9E">
            <w:pPr>
              <w:autoSpaceDE w:val="0"/>
              <w:autoSpaceDN w:val="0"/>
              <w:adjustRightInd w:val="0"/>
              <w:jc w:val="center"/>
              <w:rPr>
                <w:rFonts w:eastAsia="LiberationSerif" w:cs="Times New Roman"/>
                <w:bCs/>
                <w:iCs/>
                <w:sz w:val="24"/>
                <w:szCs w:val="28"/>
              </w:rPr>
            </w:pPr>
            <w:r w:rsidRPr="00A27F53">
              <w:rPr>
                <w:rFonts w:eastAsia="LiberationSerif" w:cs="Times New Roman"/>
                <w:bCs/>
                <w:iCs/>
                <w:sz w:val="24"/>
                <w:szCs w:val="28"/>
              </w:rPr>
              <w:t>ВПД не освоен</w:t>
            </w:r>
          </w:p>
        </w:tc>
      </w:tr>
    </w:tbl>
    <w:p w:rsidR="00FB797D" w:rsidRPr="00A27F53" w:rsidRDefault="00FB797D" w:rsidP="00FB797D">
      <w:pPr>
        <w:autoSpaceDE w:val="0"/>
        <w:autoSpaceDN w:val="0"/>
        <w:adjustRightInd w:val="0"/>
        <w:rPr>
          <w:rFonts w:eastAsia="LiberationSerif" w:cs="Times New Roman"/>
          <w:bCs/>
          <w:iCs/>
          <w:sz w:val="24"/>
          <w:szCs w:val="28"/>
        </w:rPr>
      </w:pPr>
    </w:p>
    <w:p w:rsidR="00FB797D" w:rsidRDefault="00FB797D" w:rsidP="00FB797D"/>
    <w:p w:rsidR="00FB797D" w:rsidRDefault="00FB797D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</w:pPr>
    </w:p>
    <w:p w:rsidR="006C3F9E" w:rsidRDefault="006C3F9E" w:rsidP="00FB797D">
      <w:pPr>
        <w:jc w:val="right"/>
        <w:sectPr w:rsidR="006C3F9E" w:rsidSect="006C3F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F9E" w:rsidRDefault="006C3F9E" w:rsidP="00FB797D">
      <w:pPr>
        <w:jc w:val="right"/>
      </w:pPr>
      <w:r>
        <w:t>Приложение 2</w:t>
      </w:r>
    </w:p>
    <w:p w:rsidR="006C3F9E" w:rsidRPr="006C3F9E" w:rsidRDefault="006C3F9E" w:rsidP="006C3F9E">
      <w:pPr>
        <w:rPr>
          <w:rFonts w:eastAsia="Arial Unicode MS" w:cs="Times New Roman"/>
          <w:b/>
          <w:sz w:val="22"/>
          <w:szCs w:val="20"/>
          <w:lang w:eastAsia="ru-RU"/>
        </w:rPr>
      </w:pPr>
      <w:proofErr w:type="spellStart"/>
      <w:r>
        <w:rPr>
          <w:rFonts w:eastAsia="Arial Unicode MS" w:cs="Times New Roman"/>
          <w:b/>
          <w:sz w:val="22"/>
          <w:szCs w:val="20"/>
          <w:lang w:eastAsia="ru-RU"/>
        </w:rPr>
        <w:t>Компетентностно</w:t>
      </w:r>
      <w:proofErr w:type="spellEnd"/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– </w:t>
      </w:r>
      <w:r>
        <w:rPr>
          <w:rFonts w:eastAsia="Arial Unicode MS" w:cs="Times New Roman"/>
          <w:b/>
          <w:sz w:val="22"/>
          <w:szCs w:val="20"/>
          <w:lang w:eastAsia="ru-RU"/>
        </w:rPr>
        <w:t xml:space="preserve">ориентированные </w:t>
      </w: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задания по 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>ПМ-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</w:p>
    <w:p w:rsidR="006C3F9E" w:rsidRPr="006C3F9E" w:rsidRDefault="006C3F9E" w:rsidP="006C3F9E">
      <w:pPr>
        <w:rPr>
          <w:rFonts w:eastAsia="Arial Unicode MS" w:cs="Times New Roman"/>
          <w:sz w:val="14"/>
          <w:szCs w:val="20"/>
          <w:lang w:eastAsia="ru-RU"/>
        </w:rPr>
      </w:pP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Pr="006C3F9E">
        <w:rPr>
          <w:rFonts w:eastAsia="Arial Unicode MS" w:cs="Times New Roman"/>
          <w:sz w:val="14"/>
          <w:szCs w:val="20"/>
          <w:lang w:eastAsia="ru-RU"/>
        </w:rPr>
        <w:t>(наименование профессионального модуля)</w:t>
      </w:r>
    </w:p>
    <w:p w:rsidR="006C3F9E" w:rsidRPr="006C3F9E" w:rsidRDefault="006C3F9E" w:rsidP="006C3F9E">
      <w:pPr>
        <w:rPr>
          <w:rFonts w:eastAsia="Arial Unicode MS" w:cs="Times New Roman"/>
          <w:b/>
          <w:sz w:val="22"/>
          <w:szCs w:val="20"/>
          <w:u w:val="single"/>
          <w:lang w:eastAsia="ru-RU"/>
        </w:rPr>
      </w:pP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Студент (ка): 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        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ab/>
      </w:r>
    </w:p>
    <w:tbl>
      <w:tblPr>
        <w:tblpPr w:leftFromText="180" w:rightFromText="180" w:vertAnchor="text" w:horzAnchor="margin" w:tblpX="-562" w:tblpY="4907"/>
        <w:tblW w:w="15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3666"/>
        <w:gridCol w:w="977"/>
        <w:gridCol w:w="631"/>
        <w:gridCol w:w="2595"/>
        <w:gridCol w:w="1091"/>
      </w:tblGrid>
      <w:tr w:rsidR="006C3F9E" w:rsidRPr="006C3F9E" w:rsidTr="00884F39">
        <w:trPr>
          <w:trHeight w:val="274"/>
        </w:trPr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Последовательность операций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Технологические указания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Приемо-сдаточные испытания</w:t>
            </w:r>
          </w:p>
        </w:tc>
      </w:tr>
      <w:tr w:rsidR="006C3F9E" w:rsidRPr="006C3F9E" w:rsidTr="00884F39">
        <w:trPr>
          <w:trHeight w:val="233"/>
        </w:trPr>
        <w:tc>
          <w:tcPr>
            <w:tcW w:w="6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Контролируемые параметры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норма</w:t>
            </w:r>
          </w:p>
        </w:tc>
      </w:tr>
      <w:tr w:rsidR="006C3F9E" w:rsidRPr="006C3F9E" w:rsidTr="00884F39">
        <w:trPr>
          <w:trHeight w:val="233"/>
        </w:trPr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(последовательность выполнение операции в хронологической последовательности)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48" w:right="117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(Основные </w:t>
            </w:r>
            <w:proofErr w:type="gramStart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параметры</w:t>
            </w:r>
            <w:proofErr w:type="gramEnd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 на которые необходимо обращать в процессе выполнения конкретной работы)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количественная оценка параметров)</w:t>
            </w:r>
          </w:p>
        </w:tc>
        <w:tc>
          <w:tcPr>
            <w:tcW w:w="3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(Основные </w:t>
            </w:r>
            <w:proofErr w:type="gramStart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параметры</w:t>
            </w:r>
            <w:proofErr w:type="gramEnd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 на которые необходимо обращать  по окончанию конкретной работы)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количественная оценка параметров)</w:t>
            </w:r>
          </w:p>
        </w:tc>
      </w:tr>
      <w:tr w:rsidR="006C3F9E" w:rsidRPr="006C3F9E" w:rsidTr="00884F39">
        <w:trPr>
          <w:trHeight w:val="213"/>
        </w:trPr>
        <w:tc>
          <w:tcPr>
            <w:tcW w:w="66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F9E" w:rsidRPr="006C3F9E" w:rsidTr="00884F39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F9E" w:rsidRPr="006C3F9E" w:rsidTr="00884F39">
        <w:trPr>
          <w:trHeight w:val="172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48" w:right="117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Рекомендуемый разряд по квалификации: __________________________________________________________</w:t>
            </w:r>
          </w:p>
          <w:p w:rsidR="006C3F9E" w:rsidRPr="006C3F9E" w:rsidRDefault="006C3F9E" w:rsidP="00884F39">
            <w:pPr>
              <w:ind w:left="48" w:right="117"/>
              <w:jc w:val="center"/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16"/>
                <w:szCs w:val="20"/>
                <w:lang w:eastAsia="ru-RU"/>
              </w:rPr>
              <w:t xml:space="preserve">                                                             (</w:t>
            </w:r>
            <w:r w:rsidRPr="006C3F9E"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  <w:t>наименование специальности)</w:t>
            </w:r>
          </w:p>
          <w:p w:rsidR="006C3F9E" w:rsidRPr="006C3F9E" w:rsidRDefault="006C3F9E" w:rsidP="00884F39">
            <w:pPr>
              <w:ind w:left="48" w:right="117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ind w:left="48" w:right="117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_____________ 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  <w:t xml:space="preserve"> (цифрой и прописью)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     разряд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Руководитель практики от предприятия 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______________    _________________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14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4"/>
                <w:szCs w:val="20"/>
                <w:lang w:eastAsia="ru-RU"/>
              </w:rPr>
              <w:t xml:space="preserve">  (подпись)                                                 (Ф.И.О.)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14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4"/>
                <w:szCs w:val="20"/>
                <w:lang w:eastAsia="ru-RU"/>
              </w:rPr>
              <w:t>__________________________________________________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  <w:t xml:space="preserve">  (Должность руководителя практики) 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6"/>
                <w:szCs w:val="20"/>
                <w:lang w:eastAsia="ru-RU"/>
              </w:rPr>
              <w:t xml:space="preserve">                                 </w:t>
            </w: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М.П.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                                               </w:t>
            </w:r>
          </w:p>
        </w:tc>
      </w:tr>
    </w:tbl>
    <w:p w:rsidR="006C3F9E" w:rsidRPr="006C3F9E" w:rsidRDefault="006C3F9E" w:rsidP="006C3F9E">
      <w:pPr>
        <w:rPr>
          <w:rFonts w:eastAsia="Arial Unicode MS" w:cs="Times New Roman"/>
          <w:sz w:val="14"/>
          <w:szCs w:val="20"/>
          <w:lang w:eastAsia="ru-RU"/>
        </w:rPr>
      </w:pPr>
      <w:r w:rsidRPr="006C3F9E">
        <w:rPr>
          <w:rFonts w:eastAsia="Arial Unicode MS" w:cs="Times New Roman"/>
          <w:sz w:val="14"/>
          <w:szCs w:val="20"/>
          <w:lang w:eastAsia="ru-RU"/>
        </w:rPr>
        <w:t xml:space="preserve">                                                         (группа)                                                        (Фамилия Имя Отчество)</w:t>
      </w:r>
    </w:p>
    <w:tbl>
      <w:tblPr>
        <w:tblpPr w:leftFromText="180" w:rightFromText="180" w:vertAnchor="page" w:horzAnchor="margin" w:tblpX="-562" w:tblpY="2048"/>
        <w:tblW w:w="15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364"/>
        <w:gridCol w:w="144"/>
        <w:gridCol w:w="998"/>
        <w:gridCol w:w="571"/>
        <w:gridCol w:w="4317"/>
        <w:gridCol w:w="644"/>
        <w:gridCol w:w="470"/>
        <w:gridCol w:w="1628"/>
        <w:gridCol w:w="1163"/>
        <w:gridCol w:w="759"/>
        <w:gridCol w:w="1934"/>
      </w:tblGrid>
      <w:tr w:rsidR="006C3F9E" w:rsidRPr="006C3F9E" w:rsidTr="00884F39">
        <w:trPr>
          <w:trHeight w:val="181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ГПОУ «</w:t>
            </w:r>
            <w:proofErr w:type="spellStart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Усинский</w:t>
            </w:r>
            <w:proofErr w:type="spellEnd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политехнический техникум»</w:t>
            </w:r>
          </w:p>
          <w:p w:rsidR="006C3F9E" w:rsidRPr="006C3F9E" w:rsidRDefault="006C3F9E" w:rsidP="00884F3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Специальность:  </w:t>
            </w: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код и наименование специальности)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ТЕХНОЛОГИЧЕСКАЯ КАРТА </w:t>
            </w: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(тема </w:t>
            </w:r>
            <w:proofErr w:type="spellStart"/>
            <w:r w:rsidR="00884F39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компетентностно</w:t>
            </w:r>
            <w:proofErr w:type="spellEnd"/>
            <w:r w:rsidR="00884F39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-ориентированного задания</w:t>
            </w: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C3F9E" w:rsidRPr="006C3F9E" w:rsidRDefault="006C3F9E" w:rsidP="00884F39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3F9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  <w:t>(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количество страниц </w:t>
            </w:r>
            <w:proofErr w:type="gramEnd"/>
          </w:p>
          <w:p w:rsidR="006C3F9E" w:rsidRPr="006C3F9E" w:rsidRDefault="006C3F9E" w:rsidP="00884F39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технологической карты</w:t>
            </w:r>
            <w:r w:rsidRPr="006C3F9E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C3F9E" w:rsidRPr="006C3F9E" w:rsidRDefault="006C3F9E" w:rsidP="00884F39">
            <w:pPr>
              <w:spacing w:line="360" w:lineRule="auto"/>
              <w:ind w:right="79"/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Место прохождение производственной практики</w:t>
            </w:r>
          </w:p>
          <w:p w:rsidR="006C3F9E" w:rsidRPr="006C3F9E" w:rsidRDefault="006C3F9E" w:rsidP="00884F39">
            <w:pPr>
              <w:spacing w:line="360" w:lineRule="auto"/>
              <w:ind w:right="79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6C3F9E" w:rsidRPr="006C3F9E" w:rsidRDefault="006C3F9E" w:rsidP="00884F39">
            <w:pPr>
              <w:spacing w:line="360" w:lineRule="auto"/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Зам.  директора по </w:t>
            </w:r>
            <w:proofErr w:type="gramStart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УПР</w:t>
            </w:r>
            <w:proofErr w:type="gramEnd"/>
          </w:p>
          <w:p w:rsidR="006C3F9E" w:rsidRPr="006C3F9E" w:rsidRDefault="006C3F9E" w:rsidP="00884F39">
            <w:pPr>
              <w:spacing w:line="360" w:lineRule="auto"/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____________О.В. Рубан</w:t>
            </w:r>
          </w:p>
          <w:p w:rsidR="006C3F9E" w:rsidRPr="006C3F9E" w:rsidRDefault="006C3F9E" w:rsidP="00884F39">
            <w:pPr>
              <w:spacing w:line="360" w:lineRule="auto"/>
              <w:ind w:right="79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«____»__________201_ г.</w:t>
            </w:r>
          </w:p>
        </w:tc>
      </w:tr>
      <w:tr w:rsidR="006C3F9E" w:rsidRPr="006C3F9E" w:rsidTr="00884F39">
        <w:trPr>
          <w:trHeight w:val="25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Состав бригады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Условия труда и меры безопасности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pacing w:val="-10"/>
                <w:sz w:val="20"/>
                <w:szCs w:val="20"/>
                <w:lang w:eastAsia="ru-RU"/>
              </w:rPr>
              <w:t xml:space="preserve">норма времени, </w:t>
            </w:r>
            <w:r w:rsidRPr="006C3F9E">
              <w:rPr>
                <w:rFonts w:eastAsia="Arial Unicode MS" w:cs="Times New Roman"/>
                <w:b/>
                <w:spacing w:val="-10"/>
                <w:sz w:val="20"/>
                <w:szCs w:val="20"/>
                <w:lang w:eastAsia="ru-RU"/>
              </w:rPr>
              <w:t>чел/часов</w:t>
            </w:r>
          </w:p>
        </w:tc>
      </w:tr>
      <w:tr w:rsidR="006C3F9E" w:rsidRPr="006C3F9E" w:rsidTr="00884F39">
        <w:trPr>
          <w:trHeight w:val="851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(Специальность и количество человек необходимых для выполнения работы)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39" w:right="84" w:hanging="39"/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(общие требования техники безопасности при выполнении конкретной работы)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  <w:t>(Норма времени для выполнения конкретной работы)</w:t>
            </w:r>
          </w:p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C3F9E" w:rsidRPr="006C3F9E" w:rsidTr="00884F39">
        <w:trPr>
          <w:trHeight w:val="29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1360" w:hanging="1382"/>
              <w:jc w:val="center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Приборы, приспособления, защитные средства</w:t>
            </w:r>
          </w:p>
        </w:tc>
        <w:tc>
          <w:tcPr>
            <w:tcW w:w="5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F9E" w:rsidRPr="006C3F9E" w:rsidRDefault="006C3F9E" w:rsidP="00884F39">
            <w:pPr>
              <w:ind w:left="1080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Материалы и зап. части</w:t>
            </w:r>
          </w:p>
        </w:tc>
      </w:tr>
      <w:tr w:rsidR="006C3F9E" w:rsidRPr="006C3F9E" w:rsidTr="00884F39">
        <w:trPr>
          <w:trHeight w:val="203"/>
        </w:trPr>
        <w:tc>
          <w:tcPr>
            <w:tcW w:w="411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19" w:right="117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(Инструменты и их </w:t>
            </w:r>
            <w:proofErr w:type="gramStart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необходимые для выполнения конкретной работы)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48" w:right="117"/>
              <w:jc w:val="center"/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(Приборы, приспособления и защитные средства  их количество необходимое для выполнения конкретной работы)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(Материалы  при необходимости запасные части и их </w:t>
            </w:r>
            <w:proofErr w:type="gramStart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gramEnd"/>
            <w:r w:rsidRPr="006C3F9E">
              <w:rPr>
                <w:rFonts w:eastAsia="Arial Unicode MS" w:cs="Times New Roman"/>
                <w:i/>
                <w:color w:val="000000"/>
                <w:sz w:val="20"/>
                <w:szCs w:val="20"/>
                <w:lang w:eastAsia="ru-RU"/>
              </w:rPr>
              <w:t xml:space="preserve"> необходимые для выполнения конкретной работы)</w:t>
            </w:r>
          </w:p>
        </w:tc>
      </w:tr>
      <w:tr w:rsidR="006C3F9E" w:rsidRPr="006C3F9E" w:rsidTr="00884F39">
        <w:trPr>
          <w:trHeight w:val="19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right="117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19" w:right="117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48" w:right="117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F9E" w:rsidRPr="006C3F9E" w:rsidRDefault="006C3F9E" w:rsidP="00884F39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</w:p>
        </w:tc>
      </w:tr>
    </w:tbl>
    <w:p w:rsidR="006C3F9E" w:rsidRDefault="006C3F9E" w:rsidP="006C3F9E"/>
    <w:p w:rsidR="006C3F9E" w:rsidRDefault="006C3F9E" w:rsidP="006C3F9E"/>
    <w:p w:rsidR="006C3F9E" w:rsidRPr="00F54948" w:rsidRDefault="00F54948" w:rsidP="006C3F9E">
      <w:pPr>
        <w:rPr>
          <w:i/>
        </w:rPr>
      </w:pPr>
      <w:r w:rsidRPr="00F54948">
        <w:rPr>
          <w:i/>
        </w:rPr>
        <w:t>Образец</w:t>
      </w:r>
    </w:p>
    <w:p w:rsidR="006C3F9E" w:rsidRPr="006C3F9E" w:rsidRDefault="006C3F9E" w:rsidP="006C3F9E">
      <w:pPr>
        <w:rPr>
          <w:rFonts w:eastAsia="Arial Unicode MS" w:cs="Times New Roman"/>
          <w:b/>
          <w:sz w:val="22"/>
          <w:szCs w:val="20"/>
          <w:lang w:eastAsia="ru-RU"/>
        </w:rPr>
      </w:pPr>
      <w:proofErr w:type="spellStart"/>
      <w:r w:rsidRPr="006C3F9E">
        <w:rPr>
          <w:rFonts w:eastAsia="Arial Unicode MS" w:cs="Times New Roman"/>
          <w:b/>
          <w:sz w:val="22"/>
          <w:szCs w:val="20"/>
          <w:lang w:eastAsia="ru-RU"/>
        </w:rPr>
        <w:t>Компетентностно</w:t>
      </w:r>
      <w:proofErr w:type="spellEnd"/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-ориентированные задания по 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>ПМ-01 Организация технического обслуживания и ремонта электрооборудования</w:t>
      </w:r>
    </w:p>
    <w:p w:rsidR="006C3F9E" w:rsidRPr="006C3F9E" w:rsidRDefault="006C3F9E" w:rsidP="006C3F9E">
      <w:pPr>
        <w:rPr>
          <w:rFonts w:eastAsia="Arial Unicode MS" w:cs="Times New Roman"/>
          <w:sz w:val="14"/>
          <w:szCs w:val="20"/>
          <w:lang w:eastAsia="ru-RU"/>
        </w:rPr>
      </w:pP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Pr="006C3F9E">
        <w:rPr>
          <w:rFonts w:eastAsia="Arial Unicode MS" w:cs="Times New Roman"/>
          <w:sz w:val="14"/>
          <w:szCs w:val="20"/>
          <w:lang w:eastAsia="ru-RU"/>
        </w:rPr>
        <w:t>(наименование профессионального модуля)</w:t>
      </w:r>
    </w:p>
    <w:p w:rsidR="006C3F9E" w:rsidRPr="006C3F9E" w:rsidRDefault="006C3F9E" w:rsidP="006C3F9E">
      <w:pPr>
        <w:rPr>
          <w:rFonts w:eastAsia="Arial Unicode MS" w:cs="Times New Roman"/>
          <w:b/>
          <w:sz w:val="22"/>
          <w:szCs w:val="20"/>
          <w:lang w:eastAsia="ru-RU"/>
        </w:rPr>
      </w:pP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Студент (ка): 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>ТОЭ-12-03</w:t>
      </w: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        </w:t>
      </w:r>
      <w:r w:rsidRPr="006C3F9E">
        <w:rPr>
          <w:rFonts w:eastAsia="Arial Unicode MS" w:cs="Times New Roman"/>
          <w:b/>
          <w:sz w:val="22"/>
          <w:szCs w:val="20"/>
          <w:u w:val="single"/>
          <w:lang w:eastAsia="ru-RU"/>
        </w:rPr>
        <w:t>Петров Николай Иванович</w:t>
      </w:r>
    </w:p>
    <w:tbl>
      <w:tblPr>
        <w:tblpPr w:leftFromText="180" w:rightFromText="180" w:vertAnchor="page" w:horzAnchor="margin" w:tblpY="2264"/>
        <w:tblW w:w="15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6"/>
        <w:gridCol w:w="364"/>
        <w:gridCol w:w="144"/>
        <w:gridCol w:w="998"/>
        <w:gridCol w:w="571"/>
        <w:gridCol w:w="4317"/>
        <w:gridCol w:w="644"/>
        <w:gridCol w:w="470"/>
        <w:gridCol w:w="1628"/>
        <w:gridCol w:w="696"/>
        <w:gridCol w:w="1226"/>
        <w:gridCol w:w="1337"/>
      </w:tblGrid>
      <w:tr w:rsidR="00F54948" w:rsidRPr="006C3F9E" w:rsidTr="00F54948">
        <w:trPr>
          <w:trHeight w:val="1813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ГПОУ «</w:t>
            </w:r>
            <w:proofErr w:type="spellStart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Усинский</w:t>
            </w:r>
            <w:proofErr w:type="spellEnd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политехнический техникум»</w:t>
            </w:r>
          </w:p>
          <w:p w:rsidR="00F54948" w:rsidRPr="006C3F9E" w:rsidRDefault="00F54948" w:rsidP="00F54948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Специальность: 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13.02.11 «Техническое эксплуатация и обслуживание электрического и электромеханического оборудования» (по отраслям)</w:t>
            </w: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ТЕХНОЛОГИЧЕСКАЯ КАРТА </w:t>
            </w:r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на капитальный ремонт </w:t>
            </w:r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асинхронного  электродвигателя </w:t>
            </w:r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мощностью 5,5 кВт  напряжением 380/220</w:t>
            </w:r>
            <w:proofErr w:type="gramStart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без замены обмотки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(страниц 2) 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54948" w:rsidRPr="006C3F9E" w:rsidRDefault="00F54948" w:rsidP="00F54948">
            <w:pPr>
              <w:spacing w:line="360" w:lineRule="auto"/>
              <w:ind w:right="79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УРУ ООО «</w:t>
            </w:r>
            <w:proofErr w:type="gramStart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ЛУКОЙЛ-ЭНЕРГОСЕТИ</w:t>
            </w:r>
            <w:proofErr w:type="gramEnd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»</w:t>
            </w:r>
          </w:p>
          <w:p w:rsidR="00F54948" w:rsidRPr="006C3F9E" w:rsidRDefault="00F54948" w:rsidP="00F54948">
            <w:pPr>
              <w:spacing w:line="360" w:lineRule="auto"/>
              <w:ind w:right="79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ЦЕХ №1</w:t>
            </w:r>
          </w:p>
          <w:p w:rsidR="00F54948" w:rsidRPr="006C3F9E" w:rsidRDefault="00F54948" w:rsidP="00F54948">
            <w:pPr>
              <w:spacing w:line="360" w:lineRule="auto"/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spacing w:line="360" w:lineRule="auto"/>
              <w:ind w:right="79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УТВЕРЖДАЮ</w:t>
            </w:r>
          </w:p>
          <w:p w:rsidR="00F54948" w:rsidRPr="006C3F9E" w:rsidRDefault="00F54948" w:rsidP="00F54948">
            <w:pPr>
              <w:spacing w:line="360" w:lineRule="auto"/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Зам.  директора по </w:t>
            </w:r>
            <w:proofErr w:type="gramStart"/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УПР</w:t>
            </w:r>
            <w:proofErr w:type="gramEnd"/>
          </w:p>
          <w:p w:rsidR="00F54948" w:rsidRPr="006C3F9E" w:rsidRDefault="00F54948" w:rsidP="00F54948">
            <w:pPr>
              <w:spacing w:line="360" w:lineRule="auto"/>
              <w:ind w:right="79"/>
              <w:jc w:val="right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 xml:space="preserve"> ____________О.В. Рубан</w:t>
            </w:r>
          </w:p>
          <w:p w:rsidR="00F54948" w:rsidRPr="006C3F9E" w:rsidRDefault="00F54948" w:rsidP="00F54948">
            <w:pPr>
              <w:spacing w:line="360" w:lineRule="auto"/>
              <w:ind w:right="79"/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«____»__________201_ г.</w:t>
            </w:r>
          </w:p>
        </w:tc>
      </w:tr>
      <w:tr w:rsidR="00F54948" w:rsidRPr="006C3F9E" w:rsidTr="00F54948">
        <w:trPr>
          <w:trHeight w:val="25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Состав бригады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Условия труда и меры безопасности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pacing w:val="-10"/>
                <w:sz w:val="20"/>
                <w:szCs w:val="20"/>
                <w:lang w:eastAsia="ru-RU"/>
              </w:rPr>
              <w:t xml:space="preserve">норма времени, </w:t>
            </w:r>
            <w:r w:rsidRPr="006C3F9E">
              <w:rPr>
                <w:rFonts w:eastAsia="Arial Unicode MS" w:cs="Times New Roman"/>
                <w:b/>
                <w:spacing w:val="-10"/>
                <w:sz w:val="20"/>
                <w:szCs w:val="20"/>
                <w:lang w:eastAsia="ru-RU"/>
              </w:rPr>
              <w:t>чел/часов</w:t>
            </w:r>
          </w:p>
        </w:tc>
      </w:tr>
      <w:tr w:rsidR="00F54948" w:rsidRPr="006C3F9E" w:rsidTr="00F54948">
        <w:trPr>
          <w:trHeight w:val="1642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  <w:t>Электромонтер 5р. -1чел.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  <w:t>Электромонтер 4р. -1чел.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  <w:t>Всего: - 2 человека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39" w:right="84" w:hanging="39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3F9E">
              <w:rPr>
                <w:rFonts w:eastAsia="Arial Unicode MS" w:cs="Times New Roman"/>
                <w:color w:val="000000"/>
                <w:sz w:val="22"/>
                <w:szCs w:val="20"/>
                <w:lang w:eastAsia="ru-RU"/>
              </w:rPr>
              <w:t>При выполнении ремонта персонал обязан применять средства защиты, спец. одежду, использовать исправные приспособления, инструменты и приборы. При работе во взрывоопасной зоне применять искробезопасный инструмент.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  <w:t xml:space="preserve">                 </w:t>
            </w:r>
            <w:r w:rsidRPr="006C3F9E">
              <w:rPr>
                <w:rFonts w:eastAsia="Arial Unicode MS" w:cs="Times New Roman"/>
                <w:color w:val="000000"/>
                <w:sz w:val="22"/>
                <w:szCs w:val="18"/>
                <w:lang w:eastAsia="ru-RU"/>
              </w:rPr>
              <w:t>5,5кВт- 9чел/час</w:t>
            </w:r>
            <w:r w:rsidRPr="006C3F9E">
              <w:rPr>
                <w:rFonts w:eastAsia="Arial Unicode MS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95"/>
        </w:trPr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360" w:hanging="1382"/>
              <w:jc w:val="center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Инструмент</w:t>
            </w:r>
          </w:p>
        </w:tc>
        <w:tc>
          <w:tcPr>
            <w:tcW w:w="6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Приборы, приспособления, защитные средства</w:t>
            </w:r>
          </w:p>
        </w:tc>
        <w:tc>
          <w:tcPr>
            <w:tcW w:w="4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080"/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sz w:val="20"/>
                <w:szCs w:val="20"/>
                <w:lang w:eastAsia="ru-RU"/>
              </w:rPr>
              <w:t>Материалы и зап. части</w:t>
            </w:r>
          </w:p>
        </w:tc>
      </w:tr>
      <w:tr w:rsidR="00F54948" w:rsidRPr="006C3F9E" w:rsidTr="00F54948">
        <w:trPr>
          <w:trHeight w:val="203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Ключи гаечные 10-30 мм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Мегомметр на 2500В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Смазка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Литол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  <w:t>SKF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0,4- 0,8 кг.</w:t>
            </w:r>
          </w:p>
        </w:tc>
      </w:tr>
      <w:tr w:rsidR="00F54948" w:rsidRPr="006C3F9E" w:rsidTr="00F54948">
        <w:trPr>
          <w:trHeight w:val="19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Микроомметр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Ветошь обтирочная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м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F54948" w:rsidRPr="006C3F9E" w:rsidTr="00F54948">
        <w:trPr>
          <w:trHeight w:val="19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Плоскогубцы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Клещи токоизмерительные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Бензин АИ 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л.</w:t>
            </w:r>
          </w:p>
        </w:tc>
      </w:tr>
      <w:tr w:rsidR="00F54948" w:rsidRPr="006C3F9E" w:rsidTr="00F54948">
        <w:trPr>
          <w:trHeight w:val="209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Щетка по металлу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Винтовой съемник для вентилятора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Подшипники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</w:tr>
      <w:tr w:rsidR="00F54948" w:rsidRPr="006C3F9E" w:rsidTr="00F54948">
        <w:trPr>
          <w:trHeight w:val="203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Набор головок (10-32)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Съемник для снятия подшипников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Метизы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0,5 кг.</w:t>
            </w:r>
          </w:p>
        </w:tc>
      </w:tr>
      <w:tr w:rsidR="00F54948" w:rsidRPr="006C3F9E" w:rsidTr="00F54948">
        <w:trPr>
          <w:trHeight w:val="196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Слесарные тиски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Установка нагрева подшипников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3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Молоток 0,8кг.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Защитная каска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96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Кувалда 5 кг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Защитные очки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96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Монтировка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Аптечка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3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Напильник плоский №3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20" w:firstLine="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2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96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Напильник плоский №4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6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Наждачная бумага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0,1м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2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2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9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Микрометр (125-150)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3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Метчики и плашки М10- М14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96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Резьбомер 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19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9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Штангенциркуль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  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9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Нутромер (175-200)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  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9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Набор щупов №2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 1 </w:t>
            </w:r>
            <w:proofErr w:type="spellStart"/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компл</w:t>
            </w:r>
            <w:proofErr w:type="spellEnd"/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09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 Линейка 1м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 1 шт.</w:t>
            </w:r>
          </w:p>
        </w:tc>
        <w:tc>
          <w:tcPr>
            <w:tcW w:w="4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4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80"/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35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3F9E" w:rsidRPr="006C3F9E" w:rsidRDefault="006C3F9E" w:rsidP="006C3F9E">
      <w:pPr>
        <w:rPr>
          <w:rFonts w:eastAsia="Arial Unicode MS" w:cs="Times New Roman"/>
          <w:sz w:val="14"/>
          <w:szCs w:val="20"/>
          <w:lang w:eastAsia="ru-RU"/>
        </w:rPr>
      </w:pPr>
      <w:r w:rsidRPr="006C3F9E">
        <w:rPr>
          <w:rFonts w:eastAsia="Arial Unicode MS" w:cs="Times New Roman"/>
          <w:b/>
          <w:sz w:val="22"/>
          <w:szCs w:val="20"/>
          <w:lang w:eastAsia="ru-RU"/>
        </w:rPr>
        <w:t xml:space="preserve">                               </w:t>
      </w:r>
      <w:r w:rsidRPr="006C3F9E">
        <w:rPr>
          <w:rFonts w:eastAsia="Arial Unicode MS" w:cs="Times New Roman"/>
          <w:sz w:val="14"/>
          <w:szCs w:val="20"/>
          <w:lang w:eastAsia="ru-RU"/>
        </w:rPr>
        <w:t>(группа)                                      (Фамилия Имя Отчество)</w:t>
      </w:r>
    </w:p>
    <w:p w:rsidR="006C3F9E" w:rsidRPr="006C3F9E" w:rsidRDefault="006C3F9E" w:rsidP="006C3F9E">
      <w:pPr>
        <w:rPr>
          <w:rFonts w:eastAsia="Arial Unicode MS" w:cs="Times New Roman"/>
          <w:i/>
          <w:sz w:val="22"/>
          <w:szCs w:val="20"/>
          <w:lang w:eastAsia="ru-RU"/>
        </w:rPr>
      </w:pPr>
    </w:p>
    <w:tbl>
      <w:tblPr>
        <w:tblpPr w:leftFromText="180" w:rightFromText="180" w:vertAnchor="text" w:horzAnchor="margin" w:tblpY="542"/>
        <w:tblW w:w="15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3666"/>
        <w:gridCol w:w="977"/>
        <w:gridCol w:w="631"/>
        <w:gridCol w:w="2595"/>
        <w:gridCol w:w="1018"/>
      </w:tblGrid>
      <w:tr w:rsidR="00F54948" w:rsidRPr="006C3F9E" w:rsidTr="00F54948">
        <w:trPr>
          <w:trHeight w:val="274"/>
        </w:trPr>
        <w:tc>
          <w:tcPr>
            <w:tcW w:w="6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Последовательность операций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Технологические указания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Приемо-сдаточные испытания</w:t>
            </w:r>
          </w:p>
        </w:tc>
      </w:tr>
      <w:tr w:rsidR="00F54948" w:rsidRPr="006C3F9E" w:rsidTr="00F54948">
        <w:trPr>
          <w:trHeight w:val="233"/>
        </w:trPr>
        <w:tc>
          <w:tcPr>
            <w:tcW w:w="6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Контролируемые параметры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норма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aps/>
                <w:color w:val="000000"/>
                <w:sz w:val="20"/>
                <w:szCs w:val="20"/>
                <w:lang w:eastAsia="ru-RU"/>
              </w:rPr>
              <w:t>норма</w:t>
            </w:r>
          </w:p>
        </w:tc>
      </w:tr>
      <w:tr w:rsidR="00F54948" w:rsidRPr="006C3F9E" w:rsidTr="00F54948">
        <w:trPr>
          <w:trHeight w:val="233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Разборка электродвигателя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-На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врывозащищенных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поверхностях не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- Сопротивление изоляции обмотки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1. Оформление задания и проведение инструктажа.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должно быть царапин, вмятин,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задиров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статора относительно корпуса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2. Очистить эл. двигатель от грязи.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-Параметры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взрывозащиты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должны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температуре от +10 до +30 не менее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0,5 МОм</w:t>
            </w: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3. Снять полумуфту и шпонку с рабочего конца вала, при помощи съемника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соответствовать ремонтной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- Отношение сопротивления </w:t>
            </w: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val="en-US" w:eastAsia="ru-RU"/>
              </w:rPr>
              <w:t>R</w:t>
            </w: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60/</w:t>
            </w: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val="en-US" w:eastAsia="ru-RU"/>
              </w:rPr>
              <w:t>R</w:t>
            </w: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3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4. Снять кожух наружного вентилятора.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документации или РД 16.407-2000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должно быть не ниже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5. Снять наружный вентилятор с помо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softHyphen/>
              <w:t>щью съемника.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-При наличии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подшипников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качения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 Допустимое расхождение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92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6. Отвернуть болты и снять наружные фланцы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сколов и трещин любых размеров,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измерении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сопротивление обмоток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5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7. Снять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маслоотбойные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кольца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выкрашиваний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вмятини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шелушения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постоянному току не более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2 %</w:t>
            </w:r>
          </w:p>
        </w:tc>
      </w:tr>
      <w:tr w:rsidR="00F54948" w:rsidRPr="006C3F9E" w:rsidTr="00F54948">
        <w:trPr>
          <w:trHeight w:val="247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8. Отвернуть болты и снять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подшипнико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softHyphen/>
              <w:t>вый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щиты при помощи отжимных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поверхностного слоя дорожек качения,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 Величина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среднеквадратического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40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болтов и подъемного механизма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раковин или глубоких следов коррозии,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значения вибрационной скорости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2,8 мм/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F54948" w:rsidRPr="006C3F9E" w:rsidTr="00F54948">
        <w:trPr>
          <w:trHeight w:val="206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9. Вывести ротор из статора электродвигателя при помощи специального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осевого люфта сепаратора,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задиров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- Ток холостого хода не должен  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отличаться  от  заводских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40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приспособления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забоин и вмятин на сепараторе, а также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 xml:space="preserve"> параметров не более чем </w:t>
            </w:r>
            <w:proofErr w:type="gramStart"/>
            <w:r w:rsidRPr="006C3F9E"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10 %</w:t>
            </w: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10. Снять подшипники с помощью съемника с посадочных мест на валу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при отсутствии или ослаблении заклепок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11. Провести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дефектовку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всех деталей и узлов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сепаратора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заменить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Сборка электродвигателя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 При налич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ии у у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плотнительного кольца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3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1. Сборку двигателя производить в после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softHyphen/>
              <w:t>довательности, обратной разборке.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 коробке выводов трещин и порезов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заменить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2. Промыть все детали и узлы электродвигателя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 При наличии у проходных изоляторов </w:t>
            </w: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3. Продуть вентиляционные каналы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коробке выводов на их поверхности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4. Восстановить изоляцию обмоток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трещин и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выкрашиваний</w:t>
            </w:r>
            <w:proofErr w:type="spellEnd"/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заменить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5. Проверить величину воздушных зазоров между сталью ротора и статором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 Обкатка на холостом ходу должна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3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6. Провести ремонт сердечника активной стали ротора и статора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составлять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1,5- 2 ч.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7. Удалить замыкание между отдельными листами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 Температура подшипников в конце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26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8. Ликвидировать осевой сдвиг сердечника активной стали ротора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обкатки не должна превышать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85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vertAlign w:val="superscript"/>
                <w:lang w:eastAsia="ru-RU"/>
              </w:rPr>
              <w:t>о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9. Восстановить размеры посадочных мест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- Заменить болты и гайки при износе 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26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10. Заменить при необходимости подшипниковые щиты, крышки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граней от номинального размера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0,5 мм</w:t>
            </w: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подшипников, вал и вентилятор электродвигателя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3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11. Провести балансировку ротора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3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12. Перед установкой подшипников поса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дочные поверхности вала промыть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40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бен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зином или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уайт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-спиртом и смазать. Подшипники насадить на вал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44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нагретыми</w:t>
            </w:r>
            <w:proofErr w:type="gram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до температуры в пределах 80-85С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26"/>
        </w:trPr>
        <w:tc>
          <w:tcPr>
            <w:tcW w:w="6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13. Все поверхности взрывонепроницаемых соединений при сборке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19"/>
        </w:trPr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покрыть консис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тентной смазкой </w:t>
            </w:r>
            <w:proofErr w:type="spellStart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Литол</w:t>
            </w:r>
            <w:proofErr w:type="spellEnd"/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24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266"/>
        </w:trPr>
        <w:tc>
          <w:tcPr>
            <w:tcW w:w="66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14. При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ab/>
              <w:t xml:space="preserve">разборке и сборке не допускать повреждений поверхностей </w:t>
            </w:r>
          </w:p>
        </w:tc>
        <w:tc>
          <w:tcPr>
            <w:tcW w:w="36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72"/>
        </w:trPr>
        <w:tc>
          <w:tcPr>
            <w:tcW w:w="6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взрывонепроницаемых соединений</w:t>
            </w: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72"/>
        </w:trPr>
        <w:tc>
          <w:tcPr>
            <w:tcW w:w="6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48" w:right="117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ind w:left="164" w:right="110"/>
              <w:jc w:val="center"/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948" w:rsidRPr="006C3F9E" w:rsidTr="00F54948">
        <w:trPr>
          <w:trHeight w:val="172"/>
        </w:trPr>
        <w:tc>
          <w:tcPr>
            <w:tcW w:w="10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48" w:rsidRPr="006C3F9E" w:rsidRDefault="00F54948" w:rsidP="00F54948">
            <w:pPr>
              <w:ind w:left="48" w:right="117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  <w:t>Рекомендуемый разряд по квалификации «Электромонтер по ремонту и обслуживанию электрооборудования»</w:t>
            </w:r>
          </w:p>
          <w:p w:rsidR="00F54948" w:rsidRPr="006C3F9E" w:rsidRDefault="00F54948" w:rsidP="00F54948">
            <w:pPr>
              <w:ind w:left="48" w:right="117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ind w:left="48" w:right="117"/>
              <w:jc w:val="center"/>
              <w:rPr>
                <w:rFonts w:eastAsia="Arial Unicode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(четвертый)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>разряд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Руководитель практики от предприятия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___________ В.В. Иванов 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Заместитель начальника цеха №1 </w:t>
            </w:r>
          </w:p>
          <w:p w:rsidR="00F54948" w:rsidRPr="006C3F9E" w:rsidRDefault="00F54948" w:rsidP="00F54948">
            <w:pPr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</w:pPr>
            <w:r w:rsidRPr="006C3F9E">
              <w:rPr>
                <w:rFonts w:eastAsia="Arial Unicode MS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М.П.                                                                                      </w:t>
            </w:r>
          </w:p>
        </w:tc>
      </w:tr>
    </w:tbl>
    <w:p w:rsidR="006C3F9E" w:rsidRDefault="006C3F9E" w:rsidP="006C3F9E"/>
    <w:p w:rsidR="006C3F9E" w:rsidRDefault="006C3F9E" w:rsidP="006C3F9E">
      <w:bookmarkStart w:id="0" w:name="_GoBack"/>
      <w:bookmarkEnd w:id="0"/>
    </w:p>
    <w:sectPr w:rsidR="006C3F9E" w:rsidSect="006C3F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B42" w:rsidRDefault="00364B42" w:rsidP="006F6B89">
      <w:r>
        <w:separator/>
      </w:r>
    </w:p>
  </w:endnote>
  <w:endnote w:type="continuationSeparator" w:id="0">
    <w:p w:rsidR="00364B42" w:rsidRDefault="00364B42" w:rsidP="006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9" w:rsidRDefault="006F6B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9" w:rsidRDefault="006F6B8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9" w:rsidRDefault="006F6B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B42" w:rsidRDefault="00364B42" w:rsidP="006F6B89">
      <w:r>
        <w:separator/>
      </w:r>
    </w:p>
  </w:footnote>
  <w:footnote w:type="continuationSeparator" w:id="0">
    <w:p w:rsidR="00364B42" w:rsidRDefault="00364B42" w:rsidP="006F6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9" w:rsidRDefault="006F6B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9" w:rsidRDefault="006F6B8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9" w:rsidRDefault="006F6B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C7"/>
    <w:multiLevelType w:val="hybridMultilevel"/>
    <w:tmpl w:val="160E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46D1"/>
    <w:multiLevelType w:val="hybridMultilevel"/>
    <w:tmpl w:val="C9FEA04C"/>
    <w:lvl w:ilvl="0" w:tplc="1616A0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F67E19"/>
    <w:multiLevelType w:val="hybridMultilevel"/>
    <w:tmpl w:val="73B09D64"/>
    <w:lvl w:ilvl="0" w:tplc="6D6C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32693"/>
    <w:multiLevelType w:val="multilevel"/>
    <w:tmpl w:val="55A2B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C84037"/>
    <w:multiLevelType w:val="multilevel"/>
    <w:tmpl w:val="B00A0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7D"/>
    <w:rsid w:val="000A2088"/>
    <w:rsid w:val="00364B42"/>
    <w:rsid w:val="003E0A31"/>
    <w:rsid w:val="006C3F9E"/>
    <w:rsid w:val="006F6B89"/>
    <w:rsid w:val="00884F39"/>
    <w:rsid w:val="00BA3E9F"/>
    <w:rsid w:val="00F54948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7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97D"/>
    <w:pPr>
      <w:ind w:left="720"/>
      <w:contextualSpacing/>
    </w:pPr>
  </w:style>
  <w:style w:type="paragraph" w:styleId="a5">
    <w:name w:val="Normal (Web)"/>
    <w:basedOn w:val="a"/>
    <w:rsid w:val="00FB79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qFormat/>
    <w:rsid w:val="00FB79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4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F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F6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6B8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F6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B8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97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97D"/>
    <w:pPr>
      <w:ind w:left="720"/>
      <w:contextualSpacing/>
    </w:pPr>
  </w:style>
  <w:style w:type="paragraph" w:styleId="a5">
    <w:name w:val="Normal (Web)"/>
    <w:basedOn w:val="a"/>
    <w:rsid w:val="00FB797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qFormat/>
    <w:rsid w:val="00FB79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4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F3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F6B8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F6B89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6F6B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B8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2015-03-04T10:45:00Z</cp:lastPrinted>
  <dcterms:created xsi:type="dcterms:W3CDTF">2015-03-03T12:13:00Z</dcterms:created>
  <dcterms:modified xsi:type="dcterms:W3CDTF">2015-03-04T11:17:00Z</dcterms:modified>
</cp:coreProperties>
</file>